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088" w:rsidRDefault="00212088" w:rsidP="00212088">
      <w:pPr>
        <w:pStyle w:val="Nzev"/>
        <w:framePr w:w="1742" w:h="2038" w:hSpace="141" w:wrap="auto" w:vAnchor="text" w:hAnchor="page" w:x="976" w:y="-234"/>
        <w:rPr>
          <w:i w:val="0"/>
          <w:noProof/>
        </w:rPr>
      </w:pPr>
      <w:r>
        <w:rPr>
          <w:i w:val="0"/>
          <w:noProof/>
          <w:sz w:val="20"/>
        </w:rPr>
        <w:drawing>
          <wp:inline distT="0" distB="0" distL="0" distR="0">
            <wp:extent cx="1133475" cy="132397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2088" w:rsidRPr="00EC3EC4" w:rsidRDefault="00212088" w:rsidP="00212088">
      <w:pPr>
        <w:pStyle w:val="Nzev"/>
        <w:ind w:left="3540" w:firstLine="708"/>
        <w:jc w:val="left"/>
        <w:rPr>
          <w:b w:val="0"/>
          <w:i w:val="0"/>
          <w:szCs w:val="48"/>
        </w:rPr>
      </w:pPr>
      <w:r>
        <w:rPr>
          <w:i w:val="0"/>
        </w:rPr>
        <w:t xml:space="preserve">             </w:t>
      </w:r>
    </w:p>
    <w:p w:rsidR="00212088" w:rsidRPr="007347D5" w:rsidRDefault="00212088" w:rsidP="00212088">
      <w:pPr>
        <w:pStyle w:val="Zkladntext"/>
        <w:tabs>
          <w:tab w:val="left" w:pos="3544"/>
        </w:tabs>
        <w:ind w:left="708"/>
        <w:jc w:val="center"/>
        <w:rPr>
          <w:b/>
          <w:i/>
          <w:sz w:val="52"/>
          <w:szCs w:val="52"/>
        </w:rPr>
      </w:pPr>
      <w:r w:rsidRPr="007347D5">
        <w:rPr>
          <w:b/>
          <w:i/>
          <w:sz w:val="52"/>
          <w:szCs w:val="52"/>
        </w:rPr>
        <w:t>Usnesení</w:t>
      </w:r>
    </w:p>
    <w:p w:rsidR="00212088" w:rsidRDefault="00A754CE" w:rsidP="00212088">
      <w:pPr>
        <w:pStyle w:val="Zkladntext"/>
        <w:tabs>
          <w:tab w:val="left" w:pos="3544"/>
        </w:tabs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            </w:t>
      </w:r>
      <w:r w:rsidR="001744CE">
        <w:rPr>
          <w:b/>
          <w:i/>
          <w:sz w:val="36"/>
          <w:szCs w:val="36"/>
        </w:rPr>
        <w:t>2</w:t>
      </w:r>
      <w:r w:rsidR="00BD7E2D">
        <w:rPr>
          <w:b/>
          <w:i/>
          <w:sz w:val="36"/>
          <w:szCs w:val="36"/>
        </w:rPr>
        <w:t>4</w:t>
      </w:r>
      <w:r w:rsidR="00212088" w:rsidRPr="00211F15">
        <w:rPr>
          <w:b/>
          <w:i/>
          <w:sz w:val="36"/>
          <w:szCs w:val="36"/>
        </w:rPr>
        <w:t xml:space="preserve">. zasedání </w:t>
      </w:r>
      <w:r w:rsidR="00212088">
        <w:rPr>
          <w:b/>
          <w:i/>
          <w:sz w:val="36"/>
          <w:szCs w:val="36"/>
        </w:rPr>
        <w:t>Rady m</w:t>
      </w:r>
      <w:r w:rsidR="00212088" w:rsidRPr="00211F15">
        <w:rPr>
          <w:b/>
          <w:i/>
          <w:sz w:val="36"/>
          <w:szCs w:val="36"/>
        </w:rPr>
        <w:t>ěsta Kdyně</w:t>
      </w:r>
    </w:p>
    <w:p w:rsidR="00212088" w:rsidRDefault="00212088" w:rsidP="00212088">
      <w:pPr>
        <w:pStyle w:val="Zkladntext"/>
        <w:tabs>
          <w:tab w:val="left" w:pos="3544"/>
        </w:tabs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             konaného dne </w:t>
      </w:r>
      <w:r w:rsidR="00C84514">
        <w:rPr>
          <w:b/>
          <w:i/>
          <w:sz w:val="36"/>
          <w:szCs w:val="36"/>
        </w:rPr>
        <w:t>1</w:t>
      </w:r>
      <w:r w:rsidR="00BD7E2D">
        <w:rPr>
          <w:b/>
          <w:i/>
          <w:sz w:val="36"/>
          <w:szCs w:val="36"/>
        </w:rPr>
        <w:t>3</w:t>
      </w:r>
      <w:r w:rsidRPr="00211F15">
        <w:rPr>
          <w:b/>
          <w:i/>
          <w:sz w:val="36"/>
          <w:szCs w:val="36"/>
        </w:rPr>
        <w:t>.</w:t>
      </w:r>
      <w:r>
        <w:rPr>
          <w:b/>
          <w:i/>
          <w:sz w:val="36"/>
          <w:szCs w:val="36"/>
        </w:rPr>
        <w:t xml:space="preserve"> </w:t>
      </w:r>
      <w:r w:rsidR="006D38CC">
        <w:rPr>
          <w:b/>
          <w:i/>
          <w:sz w:val="36"/>
          <w:szCs w:val="36"/>
        </w:rPr>
        <w:t>l</w:t>
      </w:r>
      <w:r w:rsidR="00BD7E2D">
        <w:rPr>
          <w:b/>
          <w:i/>
          <w:sz w:val="36"/>
          <w:szCs w:val="36"/>
        </w:rPr>
        <w:t>e</w:t>
      </w:r>
      <w:r w:rsidR="006D38CC">
        <w:rPr>
          <w:b/>
          <w:i/>
          <w:sz w:val="36"/>
          <w:szCs w:val="36"/>
        </w:rPr>
        <w:t>d</w:t>
      </w:r>
      <w:r w:rsidR="00BD7E2D">
        <w:rPr>
          <w:b/>
          <w:i/>
          <w:sz w:val="36"/>
          <w:szCs w:val="36"/>
        </w:rPr>
        <w:t>na</w:t>
      </w:r>
      <w:r>
        <w:rPr>
          <w:b/>
          <w:i/>
          <w:sz w:val="36"/>
          <w:szCs w:val="36"/>
        </w:rPr>
        <w:t xml:space="preserve"> 201</w:t>
      </w:r>
      <w:r w:rsidR="00BD7E2D">
        <w:rPr>
          <w:b/>
          <w:i/>
          <w:sz w:val="36"/>
          <w:szCs w:val="36"/>
        </w:rPr>
        <w:t>6</w:t>
      </w:r>
    </w:p>
    <w:p w:rsidR="0071430D" w:rsidRDefault="0071430D" w:rsidP="0071430D">
      <w:pPr>
        <w:pStyle w:val="Zkladntext"/>
        <w:pBdr>
          <w:bottom w:val="single" w:sz="12" w:space="1" w:color="auto"/>
        </w:pBdr>
        <w:rPr>
          <w:i/>
          <w:sz w:val="4"/>
        </w:rPr>
      </w:pPr>
    </w:p>
    <w:p w:rsidR="0071430D" w:rsidRDefault="0071430D" w:rsidP="0071430D">
      <w:pPr>
        <w:ind w:left="709" w:hanging="709"/>
        <w:jc w:val="both"/>
        <w:rPr>
          <w:b/>
          <w:szCs w:val="24"/>
        </w:rPr>
      </w:pPr>
    </w:p>
    <w:p w:rsidR="0071430D" w:rsidRDefault="0071430D" w:rsidP="0071430D">
      <w:pPr>
        <w:ind w:left="709" w:hanging="709"/>
        <w:jc w:val="both"/>
        <w:rPr>
          <w:b/>
          <w:i/>
          <w:sz w:val="28"/>
          <w:szCs w:val="28"/>
          <w:u w:val="single"/>
        </w:rPr>
      </w:pPr>
    </w:p>
    <w:p w:rsidR="0071430D" w:rsidRDefault="0071430D" w:rsidP="0071430D">
      <w:pPr>
        <w:ind w:left="709" w:hanging="709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1</w:t>
      </w:r>
      <w:r w:rsidRPr="001D5C05">
        <w:rPr>
          <w:b/>
          <w:i/>
          <w:sz w:val="28"/>
          <w:szCs w:val="28"/>
          <w:u w:val="single"/>
        </w:rPr>
        <w:t xml:space="preserve">.    </w:t>
      </w:r>
      <w:r>
        <w:rPr>
          <w:b/>
          <w:i/>
          <w:sz w:val="28"/>
          <w:szCs w:val="28"/>
          <w:u w:val="single"/>
        </w:rPr>
        <w:t xml:space="preserve">RM </w:t>
      </w:r>
      <w:r w:rsidR="009457B7">
        <w:rPr>
          <w:b/>
          <w:i/>
          <w:sz w:val="28"/>
          <w:szCs w:val="28"/>
          <w:u w:val="single"/>
        </w:rPr>
        <w:t>rozhodla</w:t>
      </w:r>
      <w:r>
        <w:rPr>
          <w:b/>
          <w:i/>
          <w:sz w:val="28"/>
          <w:szCs w:val="28"/>
          <w:u w:val="single"/>
        </w:rPr>
        <w:t xml:space="preserve">: </w:t>
      </w:r>
    </w:p>
    <w:p w:rsidR="007808C6" w:rsidRDefault="007808C6" w:rsidP="0071430D">
      <w:pPr>
        <w:ind w:left="709" w:hanging="709"/>
        <w:jc w:val="both"/>
        <w:rPr>
          <w:b/>
          <w:i/>
          <w:sz w:val="28"/>
          <w:szCs w:val="28"/>
          <w:u w:val="single"/>
        </w:rPr>
      </w:pPr>
    </w:p>
    <w:p w:rsidR="009457B7" w:rsidRPr="0024319F" w:rsidRDefault="009457B7" w:rsidP="0024319F">
      <w:pPr>
        <w:pStyle w:val="Zkladntextodsazen2"/>
        <w:numPr>
          <w:ilvl w:val="1"/>
          <w:numId w:val="2"/>
        </w:numPr>
        <w:ind w:left="709" w:hanging="709"/>
        <w:rPr>
          <w:szCs w:val="24"/>
        </w:rPr>
      </w:pPr>
      <w:r w:rsidRPr="00672444">
        <w:rPr>
          <w:szCs w:val="24"/>
        </w:rPr>
        <w:t xml:space="preserve">Uzavřít nájemní </w:t>
      </w:r>
      <w:r w:rsidR="00C24882">
        <w:rPr>
          <w:szCs w:val="24"/>
        </w:rPr>
        <w:t xml:space="preserve">smlouvu na byt č. </w:t>
      </w:r>
      <w:r w:rsidR="0087154B">
        <w:rPr>
          <w:szCs w:val="24"/>
        </w:rPr>
        <w:t>027</w:t>
      </w:r>
      <w:r w:rsidRPr="00672444">
        <w:rPr>
          <w:szCs w:val="24"/>
        </w:rPr>
        <w:t xml:space="preserve"> o velikosti </w:t>
      </w:r>
      <w:r w:rsidR="0087154B">
        <w:rPr>
          <w:szCs w:val="24"/>
        </w:rPr>
        <w:t>1</w:t>
      </w:r>
      <w:r w:rsidR="00C24882">
        <w:rPr>
          <w:szCs w:val="24"/>
        </w:rPr>
        <w:t>+</w:t>
      </w:r>
      <w:r w:rsidR="0087154B">
        <w:rPr>
          <w:szCs w:val="24"/>
        </w:rPr>
        <w:t>1</w:t>
      </w:r>
      <w:r w:rsidRPr="00672444">
        <w:rPr>
          <w:szCs w:val="24"/>
        </w:rPr>
        <w:t xml:space="preserve">, </w:t>
      </w:r>
      <w:r w:rsidR="0087154B">
        <w:rPr>
          <w:szCs w:val="24"/>
        </w:rPr>
        <w:t>Markova 512</w:t>
      </w:r>
      <w:r w:rsidRPr="00672444">
        <w:rPr>
          <w:szCs w:val="24"/>
        </w:rPr>
        <w:t>, 3</w:t>
      </w:r>
      <w:r w:rsidR="00723E3A">
        <w:rPr>
          <w:szCs w:val="24"/>
        </w:rPr>
        <w:t xml:space="preserve">45 06 Kdyně              </w:t>
      </w:r>
      <w:r w:rsidR="0087154B">
        <w:rPr>
          <w:szCs w:val="24"/>
        </w:rPr>
        <w:t>s panem</w:t>
      </w:r>
      <w:r w:rsidRPr="00672444">
        <w:rPr>
          <w:szCs w:val="24"/>
        </w:rPr>
        <w:t xml:space="preserve"> </w:t>
      </w:r>
      <w:r>
        <w:rPr>
          <w:szCs w:val="24"/>
        </w:rPr>
        <w:t>J</w:t>
      </w:r>
      <w:r w:rsidR="0087154B">
        <w:rPr>
          <w:szCs w:val="24"/>
        </w:rPr>
        <w:t>anem Červeným</w:t>
      </w:r>
      <w:r w:rsidRPr="00672444">
        <w:rPr>
          <w:szCs w:val="24"/>
        </w:rPr>
        <w:t xml:space="preserve">, </w:t>
      </w:r>
      <w:r w:rsidR="0087154B">
        <w:rPr>
          <w:szCs w:val="24"/>
        </w:rPr>
        <w:t xml:space="preserve">Markova </w:t>
      </w:r>
      <w:r w:rsidR="00723E3A">
        <w:rPr>
          <w:szCs w:val="24"/>
        </w:rPr>
        <w:t>5</w:t>
      </w:r>
      <w:r w:rsidR="0087154B">
        <w:rPr>
          <w:szCs w:val="24"/>
        </w:rPr>
        <w:t>78</w:t>
      </w:r>
      <w:r w:rsidR="00C24882">
        <w:rPr>
          <w:szCs w:val="24"/>
        </w:rPr>
        <w:t>,</w:t>
      </w:r>
      <w:r w:rsidRPr="00672444">
        <w:rPr>
          <w:szCs w:val="24"/>
        </w:rPr>
        <w:t xml:space="preserve"> 345 0</w:t>
      </w:r>
      <w:r w:rsidR="00C24882">
        <w:rPr>
          <w:szCs w:val="24"/>
        </w:rPr>
        <w:t xml:space="preserve">6 </w:t>
      </w:r>
      <w:r w:rsidRPr="00672444">
        <w:rPr>
          <w:szCs w:val="24"/>
        </w:rPr>
        <w:t>Kdyně. Nájemní sml</w:t>
      </w:r>
      <w:r>
        <w:rPr>
          <w:szCs w:val="24"/>
        </w:rPr>
        <w:t>ouva se u</w:t>
      </w:r>
      <w:r w:rsidR="00C24882">
        <w:rPr>
          <w:szCs w:val="24"/>
        </w:rPr>
        <w:t>zavírá na dobu určitou</w:t>
      </w:r>
      <w:r>
        <w:rPr>
          <w:szCs w:val="24"/>
        </w:rPr>
        <w:t>.</w:t>
      </w:r>
    </w:p>
    <w:p w:rsidR="009457B7" w:rsidRPr="00672444" w:rsidRDefault="009457B7" w:rsidP="009457B7">
      <w:pPr>
        <w:pStyle w:val="Zkladntextodsazen2"/>
        <w:rPr>
          <w:szCs w:val="24"/>
        </w:rPr>
      </w:pPr>
    </w:p>
    <w:p w:rsidR="009457B7" w:rsidRDefault="009457B7" w:rsidP="009457B7">
      <w:pPr>
        <w:pStyle w:val="Zkladntextodsazen2"/>
        <w:numPr>
          <w:ilvl w:val="1"/>
          <w:numId w:val="2"/>
        </w:numPr>
        <w:ind w:left="709" w:hanging="709"/>
        <w:rPr>
          <w:szCs w:val="24"/>
        </w:rPr>
      </w:pPr>
      <w:r w:rsidRPr="00672444">
        <w:rPr>
          <w:szCs w:val="24"/>
        </w:rPr>
        <w:t>Uzavřít nájemní smlouvu na byt č. 0</w:t>
      </w:r>
      <w:r w:rsidR="00723E3A">
        <w:rPr>
          <w:szCs w:val="24"/>
        </w:rPr>
        <w:t>05</w:t>
      </w:r>
      <w:r w:rsidRPr="00672444">
        <w:rPr>
          <w:szCs w:val="24"/>
        </w:rPr>
        <w:t xml:space="preserve"> o velikosti </w:t>
      </w:r>
      <w:r w:rsidR="00C24882">
        <w:rPr>
          <w:szCs w:val="24"/>
        </w:rPr>
        <w:t>1</w:t>
      </w:r>
      <w:r w:rsidRPr="00672444">
        <w:rPr>
          <w:szCs w:val="24"/>
        </w:rPr>
        <w:t>+</w:t>
      </w:r>
      <w:r w:rsidR="00C24882">
        <w:rPr>
          <w:szCs w:val="24"/>
        </w:rPr>
        <w:t>1</w:t>
      </w:r>
      <w:r w:rsidRPr="00672444">
        <w:rPr>
          <w:szCs w:val="24"/>
        </w:rPr>
        <w:t xml:space="preserve">, </w:t>
      </w:r>
      <w:r w:rsidR="00723E3A">
        <w:rPr>
          <w:szCs w:val="24"/>
        </w:rPr>
        <w:t xml:space="preserve">Bratří </w:t>
      </w:r>
      <w:proofErr w:type="spellStart"/>
      <w:r w:rsidR="00723E3A">
        <w:rPr>
          <w:szCs w:val="24"/>
        </w:rPr>
        <w:t>Tšídů</w:t>
      </w:r>
      <w:proofErr w:type="spellEnd"/>
      <w:r w:rsidR="00723E3A">
        <w:rPr>
          <w:szCs w:val="24"/>
        </w:rPr>
        <w:t xml:space="preserve"> 693</w:t>
      </w:r>
      <w:r w:rsidRPr="00672444">
        <w:rPr>
          <w:szCs w:val="24"/>
        </w:rPr>
        <w:t>, 345 06 Kdyně              s pan</w:t>
      </w:r>
      <w:r w:rsidR="00723E3A">
        <w:rPr>
          <w:szCs w:val="24"/>
        </w:rPr>
        <w:t>í</w:t>
      </w:r>
      <w:r w:rsidRPr="00672444">
        <w:rPr>
          <w:szCs w:val="24"/>
        </w:rPr>
        <w:t xml:space="preserve"> </w:t>
      </w:r>
      <w:r w:rsidR="008904FA">
        <w:rPr>
          <w:szCs w:val="24"/>
        </w:rPr>
        <w:t xml:space="preserve">Jaroslavou </w:t>
      </w:r>
      <w:r w:rsidR="00A65ED7">
        <w:rPr>
          <w:szCs w:val="24"/>
        </w:rPr>
        <w:t>Burešo</w:t>
      </w:r>
      <w:r w:rsidR="00723E3A">
        <w:rPr>
          <w:szCs w:val="24"/>
        </w:rPr>
        <w:t>vou</w:t>
      </w:r>
      <w:r w:rsidRPr="00672444">
        <w:rPr>
          <w:szCs w:val="24"/>
        </w:rPr>
        <w:t xml:space="preserve">, </w:t>
      </w:r>
      <w:r w:rsidR="00A65ED7">
        <w:rPr>
          <w:szCs w:val="24"/>
        </w:rPr>
        <w:t>Brnířov 34</w:t>
      </w:r>
      <w:r w:rsidR="00D94B12">
        <w:rPr>
          <w:szCs w:val="24"/>
        </w:rPr>
        <w:t>, 345 06 Kdyně</w:t>
      </w:r>
      <w:r w:rsidRPr="00672444">
        <w:rPr>
          <w:szCs w:val="24"/>
        </w:rPr>
        <w:t>. Nájemní sml</w:t>
      </w:r>
      <w:r w:rsidR="00723E3A">
        <w:rPr>
          <w:szCs w:val="24"/>
        </w:rPr>
        <w:t>ouva se uzavírá na dobu určitou</w:t>
      </w:r>
      <w:r w:rsidR="00C24882">
        <w:rPr>
          <w:szCs w:val="24"/>
        </w:rPr>
        <w:t>.</w:t>
      </w:r>
    </w:p>
    <w:p w:rsidR="00AE11C6" w:rsidRPr="00AE11C6" w:rsidRDefault="00AE11C6" w:rsidP="00AE11C6">
      <w:pPr>
        <w:pStyle w:val="Odstavecseseznamem"/>
        <w:rPr>
          <w:szCs w:val="24"/>
        </w:rPr>
      </w:pPr>
    </w:p>
    <w:p w:rsidR="00A65ED7" w:rsidRDefault="00A65ED7" w:rsidP="00A65ED7">
      <w:pPr>
        <w:pStyle w:val="Zkladntextodsazen2"/>
        <w:numPr>
          <w:ilvl w:val="1"/>
          <w:numId w:val="2"/>
        </w:numPr>
        <w:ind w:left="709" w:hanging="709"/>
        <w:rPr>
          <w:szCs w:val="24"/>
        </w:rPr>
      </w:pPr>
      <w:r w:rsidRPr="00672444">
        <w:rPr>
          <w:szCs w:val="24"/>
        </w:rPr>
        <w:t xml:space="preserve">Uzavřít nájemní </w:t>
      </w:r>
      <w:r>
        <w:rPr>
          <w:szCs w:val="24"/>
        </w:rPr>
        <w:t>smlouvu na byt č. 309</w:t>
      </w:r>
      <w:r w:rsidRPr="00672444">
        <w:rPr>
          <w:szCs w:val="24"/>
        </w:rPr>
        <w:t xml:space="preserve"> o velikosti </w:t>
      </w:r>
      <w:r>
        <w:rPr>
          <w:szCs w:val="24"/>
        </w:rPr>
        <w:t>2+k</w:t>
      </w:r>
      <w:r w:rsidRPr="00672444">
        <w:rPr>
          <w:szCs w:val="24"/>
        </w:rPr>
        <w:t xml:space="preserve">, </w:t>
      </w:r>
      <w:r>
        <w:rPr>
          <w:szCs w:val="24"/>
        </w:rPr>
        <w:t>Nádražní 334</w:t>
      </w:r>
      <w:r w:rsidRPr="00672444">
        <w:rPr>
          <w:szCs w:val="24"/>
        </w:rPr>
        <w:t>, 3</w:t>
      </w:r>
      <w:r>
        <w:rPr>
          <w:szCs w:val="24"/>
        </w:rPr>
        <w:t>45 06 Kdyně              s panem</w:t>
      </w:r>
      <w:r w:rsidRPr="00672444">
        <w:rPr>
          <w:szCs w:val="24"/>
        </w:rPr>
        <w:t xml:space="preserve"> </w:t>
      </w:r>
      <w:r>
        <w:rPr>
          <w:szCs w:val="24"/>
        </w:rPr>
        <w:t>Borisem Novotným</w:t>
      </w:r>
      <w:r w:rsidRPr="00672444">
        <w:rPr>
          <w:szCs w:val="24"/>
        </w:rPr>
        <w:t xml:space="preserve">, </w:t>
      </w:r>
      <w:r>
        <w:rPr>
          <w:szCs w:val="24"/>
        </w:rPr>
        <w:t>N</w:t>
      </w:r>
      <w:r w:rsidRPr="00A65ED7">
        <w:rPr>
          <w:szCs w:val="24"/>
        </w:rPr>
        <w:t>ádražní 660, 345 06 Kdyně. Nájemní smlouva se uzavírá na dobu určitou.</w:t>
      </w:r>
    </w:p>
    <w:p w:rsidR="00A65ED7" w:rsidRDefault="00A65ED7" w:rsidP="00A65ED7">
      <w:pPr>
        <w:pStyle w:val="Odstavecseseznamem"/>
        <w:rPr>
          <w:szCs w:val="24"/>
        </w:rPr>
      </w:pPr>
    </w:p>
    <w:p w:rsidR="00A65ED7" w:rsidRDefault="00A65ED7" w:rsidP="00A65ED7">
      <w:pPr>
        <w:pStyle w:val="Zkladntextodsazen2"/>
        <w:numPr>
          <w:ilvl w:val="1"/>
          <w:numId w:val="2"/>
        </w:numPr>
        <w:ind w:left="709" w:hanging="709"/>
        <w:rPr>
          <w:szCs w:val="24"/>
        </w:rPr>
      </w:pPr>
      <w:r w:rsidRPr="00672444">
        <w:rPr>
          <w:szCs w:val="24"/>
        </w:rPr>
        <w:t xml:space="preserve">Uzavřít nájemní </w:t>
      </w:r>
      <w:r>
        <w:rPr>
          <w:szCs w:val="24"/>
        </w:rPr>
        <w:t xml:space="preserve">smlouvu na byt č. </w:t>
      </w:r>
      <w:r w:rsidR="005D4C6A">
        <w:rPr>
          <w:szCs w:val="24"/>
        </w:rPr>
        <w:t>001</w:t>
      </w:r>
      <w:r w:rsidRPr="00672444">
        <w:rPr>
          <w:szCs w:val="24"/>
        </w:rPr>
        <w:t xml:space="preserve"> o velikosti </w:t>
      </w:r>
      <w:r w:rsidR="005D4C6A">
        <w:rPr>
          <w:szCs w:val="24"/>
        </w:rPr>
        <w:t>2</w:t>
      </w:r>
      <w:r>
        <w:rPr>
          <w:szCs w:val="24"/>
        </w:rPr>
        <w:t>+1</w:t>
      </w:r>
      <w:r w:rsidRPr="00672444">
        <w:rPr>
          <w:szCs w:val="24"/>
        </w:rPr>
        <w:t xml:space="preserve">, </w:t>
      </w:r>
      <w:r>
        <w:rPr>
          <w:szCs w:val="24"/>
        </w:rPr>
        <w:t>M</w:t>
      </w:r>
      <w:r w:rsidR="005D4C6A">
        <w:rPr>
          <w:szCs w:val="24"/>
        </w:rPr>
        <w:t>lýnská</w:t>
      </w:r>
      <w:r>
        <w:rPr>
          <w:szCs w:val="24"/>
        </w:rPr>
        <w:t xml:space="preserve"> </w:t>
      </w:r>
      <w:r w:rsidR="005D4C6A">
        <w:rPr>
          <w:szCs w:val="24"/>
        </w:rPr>
        <w:t>65</w:t>
      </w:r>
      <w:r>
        <w:rPr>
          <w:szCs w:val="24"/>
        </w:rPr>
        <w:t>2</w:t>
      </w:r>
      <w:r w:rsidRPr="00672444">
        <w:rPr>
          <w:szCs w:val="24"/>
        </w:rPr>
        <w:t>, 3</w:t>
      </w:r>
      <w:r>
        <w:rPr>
          <w:szCs w:val="24"/>
        </w:rPr>
        <w:t>45 06 Kdyně              s pan</w:t>
      </w:r>
      <w:r w:rsidR="005D4C6A">
        <w:rPr>
          <w:szCs w:val="24"/>
        </w:rPr>
        <w:t>í</w:t>
      </w:r>
      <w:r w:rsidRPr="00672444">
        <w:rPr>
          <w:szCs w:val="24"/>
        </w:rPr>
        <w:t xml:space="preserve"> </w:t>
      </w:r>
      <w:r w:rsidR="005D4C6A">
        <w:rPr>
          <w:szCs w:val="24"/>
        </w:rPr>
        <w:t>Alenou Jalovcovou</w:t>
      </w:r>
      <w:r w:rsidRPr="00672444">
        <w:rPr>
          <w:szCs w:val="24"/>
        </w:rPr>
        <w:t xml:space="preserve">, </w:t>
      </w:r>
      <w:proofErr w:type="spellStart"/>
      <w:r w:rsidR="005D4C6A">
        <w:rPr>
          <w:szCs w:val="24"/>
        </w:rPr>
        <w:t>Smržovice</w:t>
      </w:r>
      <w:proofErr w:type="spellEnd"/>
      <w:r w:rsidR="005D4C6A">
        <w:rPr>
          <w:szCs w:val="24"/>
        </w:rPr>
        <w:t xml:space="preserve"> 21</w:t>
      </w:r>
      <w:r>
        <w:rPr>
          <w:szCs w:val="24"/>
        </w:rPr>
        <w:t>,</w:t>
      </w:r>
      <w:r w:rsidRPr="00672444">
        <w:rPr>
          <w:szCs w:val="24"/>
        </w:rPr>
        <w:t xml:space="preserve"> 345 0</w:t>
      </w:r>
      <w:r>
        <w:rPr>
          <w:szCs w:val="24"/>
        </w:rPr>
        <w:t xml:space="preserve">6 </w:t>
      </w:r>
      <w:r w:rsidRPr="00672444">
        <w:rPr>
          <w:szCs w:val="24"/>
        </w:rPr>
        <w:t>Kdyně. Nájemní sml</w:t>
      </w:r>
      <w:r>
        <w:rPr>
          <w:szCs w:val="24"/>
        </w:rPr>
        <w:t>ouva se uzavírá na dobu určitou.</w:t>
      </w:r>
    </w:p>
    <w:p w:rsidR="00FD7C78" w:rsidRDefault="00FD7C78" w:rsidP="00FD7C78">
      <w:pPr>
        <w:pStyle w:val="Odstavecseseznamem"/>
        <w:rPr>
          <w:szCs w:val="24"/>
        </w:rPr>
      </w:pPr>
    </w:p>
    <w:p w:rsidR="002A0019" w:rsidRDefault="002A0019" w:rsidP="00A65ED7">
      <w:pPr>
        <w:pStyle w:val="Zkladntextodsazen2"/>
        <w:numPr>
          <w:ilvl w:val="1"/>
          <w:numId w:val="2"/>
        </w:numPr>
        <w:ind w:left="709" w:hanging="709"/>
        <w:rPr>
          <w:szCs w:val="24"/>
        </w:rPr>
      </w:pPr>
      <w:r>
        <w:rPr>
          <w:szCs w:val="24"/>
        </w:rPr>
        <w:t>Uzavřít Dodatek č. 2 ke smlouvě o podnájmu nebytových prostor a pozemků s  </w:t>
      </w:r>
      <w:proofErr w:type="spellStart"/>
      <w:r>
        <w:rPr>
          <w:szCs w:val="24"/>
        </w:rPr>
        <w:t>Celloflex</w:t>
      </w:r>
      <w:proofErr w:type="spellEnd"/>
      <w:r>
        <w:rPr>
          <w:szCs w:val="24"/>
        </w:rPr>
        <w:t xml:space="preserve"> s.r.o., se sídlem Lesní 479, 345 06 Kdyně, IČ 252 02 499,  týkající se ceny za pronájem nebytových prostor.</w:t>
      </w:r>
    </w:p>
    <w:p w:rsidR="00EE04A6" w:rsidRDefault="00EE04A6" w:rsidP="00EE04A6">
      <w:pPr>
        <w:pStyle w:val="Odstavecseseznamem"/>
        <w:rPr>
          <w:szCs w:val="24"/>
        </w:rPr>
      </w:pPr>
    </w:p>
    <w:p w:rsidR="002A0019" w:rsidRDefault="002A0019" w:rsidP="00EE04A6">
      <w:pPr>
        <w:pStyle w:val="Zkladntextodsazen2"/>
        <w:numPr>
          <w:ilvl w:val="1"/>
          <w:numId w:val="2"/>
        </w:numPr>
        <w:ind w:left="709" w:hanging="709"/>
        <w:rPr>
          <w:szCs w:val="24"/>
        </w:rPr>
      </w:pPr>
      <w:r w:rsidRPr="00EE04A6">
        <w:rPr>
          <w:szCs w:val="24"/>
        </w:rPr>
        <w:t>Uzavřít Smlouvu o budoucí smlouvě o zřízení věcného břemene  služebnosti a právu stavby s </w:t>
      </w:r>
      <w:r w:rsidRPr="00EE04A6">
        <w:rPr>
          <w:b/>
          <w:szCs w:val="24"/>
        </w:rPr>
        <w:t>ČEZ Distribuce, a.s.</w:t>
      </w:r>
      <w:r w:rsidRPr="00EE04A6">
        <w:rPr>
          <w:szCs w:val="24"/>
        </w:rPr>
        <w:t xml:space="preserve"> se sídlem Děčín , Teplická 874/8, PSČ 405 02, IČ 247 29 035 zastoupenou </w:t>
      </w:r>
      <w:r w:rsidR="00EE04A6" w:rsidRPr="00EE04A6">
        <w:rPr>
          <w:b/>
          <w:szCs w:val="24"/>
        </w:rPr>
        <w:t>STEMONT JS</w:t>
      </w:r>
      <w:r w:rsidRPr="00EE04A6">
        <w:rPr>
          <w:b/>
          <w:szCs w:val="24"/>
        </w:rPr>
        <w:t xml:space="preserve"> s.r.o., </w:t>
      </w:r>
      <w:r w:rsidR="004E1417">
        <w:rPr>
          <w:szCs w:val="24"/>
        </w:rPr>
        <w:t xml:space="preserve">na základě plné moci e. </w:t>
      </w:r>
      <w:r w:rsidRPr="00EE04A6">
        <w:rPr>
          <w:szCs w:val="24"/>
        </w:rPr>
        <w:t>č. PM/II 09</w:t>
      </w:r>
      <w:r w:rsidR="00EE04A6" w:rsidRPr="00EE04A6">
        <w:rPr>
          <w:szCs w:val="24"/>
        </w:rPr>
        <w:t>0</w:t>
      </w:r>
      <w:r w:rsidRPr="00EE04A6">
        <w:rPr>
          <w:szCs w:val="24"/>
        </w:rPr>
        <w:t xml:space="preserve">/2015  na stavbu           č. </w:t>
      </w:r>
      <w:r w:rsidR="00EE04A6" w:rsidRPr="00EE04A6">
        <w:rPr>
          <w:b/>
          <w:szCs w:val="24"/>
        </w:rPr>
        <w:t>IV</w:t>
      </w:r>
      <w:r w:rsidRPr="00EE04A6">
        <w:rPr>
          <w:b/>
          <w:szCs w:val="24"/>
        </w:rPr>
        <w:t>-12-00</w:t>
      </w:r>
      <w:r w:rsidR="00EE04A6" w:rsidRPr="00EE04A6">
        <w:rPr>
          <w:b/>
          <w:szCs w:val="24"/>
        </w:rPr>
        <w:t>10229</w:t>
      </w:r>
      <w:r w:rsidRPr="00EE04A6">
        <w:rPr>
          <w:b/>
          <w:szCs w:val="24"/>
        </w:rPr>
        <w:t xml:space="preserve">/1/VB </w:t>
      </w:r>
      <w:r w:rsidR="00EE04A6" w:rsidRPr="00EE04A6">
        <w:rPr>
          <w:b/>
          <w:szCs w:val="24"/>
        </w:rPr>
        <w:t>Kdyně</w:t>
      </w:r>
      <w:r w:rsidRPr="00EE04A6">
        <w:rPr>
          <w:b/>
          <w:szCs w:val="24"/>
        </w:rPr>
        <w:t xml:space="preserve">, DO, </w:t>
      </w:r>
      <w:r w:rsidR="00EE04A6" w:rsidRPr="00EE04A6">
        <w:rPr>
          <w:b/>
          <w:szCs w:val="24"/>
        </w:rPr>
        <w:t>Americká, 93</w:t>
      </w:r>
      <w:r w:rsidRPr="00EE04A6">
        <w:rPr>
          <w:b/>
          <w:szCs w:val="24"/>
        </w:rPr>
        <w:t>/</w:t>
      </w:r>
      <w:r w:rsidR="00EE04A6" w:rsidRPr="00EE04A6">
        <w:rPr>
          <w:b/>
          <w:szCs w:val="24"/>
        </w:rPr>
        <w:t>2, 92/4</w:t>
      </w:r>
      <w:r w:rsidRPr="00EE04A6">
        <w:rPr>
          <w:b/>
          <w:szCs w:val="24"/>
        </w:rPr>
        <w:t xml:space="preserve"> – </w:t>
      </w:r>
      <w:proofErr w:type="spellStart"/>
      <w:r w:rsidRPr="00EE04A6">
        <w:rPr>
          <w:b/>
          <w:szCs w:val="24"/>
        </w:rPr>
        <w:t>kNN</w:t>
      </w:r>
      <w:proofErr w:type="spellEnd"/>
      <w:r w:rsidRPr="00EE04A6">
        <w:rPr>
          <w:szCs w:val="24"/>
        </w:rPr>
        <w:t>. Jedná se o umístění                      a provozová</w:t>
      </w:r>
      <w:r w:rsidR="00EE04A6" w:rsidRPr="00EE04A6">
        <w:rPr>
          <w:szCs w:val="24"/>
        </w:rPr>
        <w:t>ní zařízení distribuční soustavy</w:t>
      </w:r>
      <w:r w:rsidRPr="00EE04A6">
        <w:rPr>
          <w:szCs w:val="24"/>
        </w:rPr>
        <w:t>. Výše jednorázové náhrady činí 5 000,- Kč bez DPH.</w:t>
      </w:r>
    </w:p>
    <w:p w:rsidR="00E154A5" w:rsidRDefault="00E154A5" w:rsidP="00E154A5">
      <w:pPr>
        <w:pStyle w:val="Odstavecseseznamem"/>
        <w:rPr>
          <w:szCs w:val="24"/>
        </w:rPr>
      </w:pPr>
    </w:p>
    <w:p w:rsidR="003A5383" w:rsidRPr="00540E38" w:rsidRDefault="00E154A5" w:rsidP="00540E38">
      <w:pPr>
        <w:pStyle w:val="Zkladntextodsazen2"/>
        <w:numPr>
          <w:ilvl w:val="1"/>
          <w:numId w:val="2"/>
        </w:numPr>
        <w:ind w:left="709" w:hanging="709"/>
        <w:rPr>
          <w:b/>
          <w:szCs w:val="24"/>
        </w:rPr>
      </w:pPr>
      <w:r>
        <w:rPr>
          <w:szCs w:val="24"/>
        </w:rPr>
        <w:t>Uzavřít smlouvu o nájmu nebytových prostor</w:t>
      </w:r>
      <w:r w:rsidR="003A5383">
        <w:rPr>
          <w:szCs w:val="24"/>
        </w:rPr>
        <w:t xml:space="preserve"> v domě č.p. 137 Náměstí ve Kdyni (prodejna papírnictví)</w:t>
      </w:r>
      <w:r>
        <w:rPr>
          <w:szCs w:val="24"/>
        </w:rPr>
        <w:t xml:space="preserve"> s </w:t>
      </w:r>
      <w:proofErr w:type="spellStart"/>
      <w:r w:rsidRPr="00E154A5">
        <w:rPr>
          <w:b/>
          <w:szCs w:val="24"/>
        </w:rPr>
        <w:t>Účtooffice</w:t>
      </w:r>
      <w:proofErr w:type="spellEnd"/>
      <w:r w:rsidRPr="00E154A5">
        <w:rPr>
          <w:b/>
          <w:szCs w:val="24"/>
        </w:rPr>
        <w:t xml:space="preserve">  s.r.o.</w:t>
      </w:r>
      <w:r>
        <w:rPr>
          <w:b/>
          <w:szCs w:val="24"/>
        </w:rPr>
        <w:t xml:space="preserve">, </w:t>
      </w:r>
      <w:r>
        <w:rPr>
          <w:szCs w:val="24"/>
        </w:rPr>
        <w:t xml:space="preserve"> se sídlem Lipno </w:t>
      </w:r>
      <w:proofErr w:type="spellStart"/>
      <w:r>
        <w:rPr>
          <w:szCs w:val="24"/>
        </w:rPr>
        <w:t>č.ev</w:t>
      </w:r>
      <w:proofErr w:type="spellEnd"/>
      <w:r>
        <w:rPr>
          <w:szCs w:val="24"/>
        </w:rPr>
        <w:t>. 258, 330 35 Líšťany, IČ  039</w:t>
      </w:r>
      <w:r w:rsidR="00353E9E">
        <w:rPr>
          <w:szCs w:val="24"/>
        </w:rPr>
        <w:t xml:space="preserve"> </w:t>
      </w:r>
      <w:r>
        <w:rPr>
          <w:szCs w:val="24"/>
        </w:rPr>
        <w:t>63</w:t>
      </w:r>
      <w:r w:rsidR="00353E9E">
        <w:rPr>
          <w:szCs w:val="24"/>
        </w:rPr>
        <w:t xml:space="preserve"> </w:t>
      </w:r>
      <w:r>
        <w:rPr>
          <w:szCs w:val="24"/>
        </w:rPr>
        <w:t>7</w:t>
      </w:r>
      <w:r w:rsidR="00353E9E">
        <w:rPr>
          <w:szCs w:val="24"/>
        </w:rPr>
        <w:t>64</w:t>
      </w:r>
      <w:r w:rsidR="00540E38">
        <w:rPr>
          <w:szCs w:val="24"/>
        </w:rPr>
        <w:t xml:space="preserve"> zastoupenou jednatelkou společnosti Mgr.</w:t>
      </w:r>
      <w:r w:rsidR="00492D0F">
        <w:rPr>
          <w:szCs w:val="24"/>
        </w:rPr>
        <w:t xml:space="preserve"> </w:t>
      </w:r>
      <w:proofErr w:type="spellStart"/>
      <w:r w:rsidR="00540E38">
        <w:rPr>
          <w:szCs w:val="24"/>
        </w:rPr>
        <w:t>Václavou</w:t>
      </w:r>
      <w:proofErr w:type="spellEnd"/>
      <w:r w:rsidR="00540E38">
        <w:rPr>
          <w:szCs w:val="24"/>
        </w:rPr>
        <w:t xml:space="preserve"> Ludvíkovou, Vejprnická 48, 318 00 Plzeň.</w:t>
      </w:r>
      <w:r w:rsidR="00540E38">
        <w:rPr>
          <w:b/>
          <w:szCs w:val="24"/>
        </w:rPr>
        <w:t xml:space="preserve"> </w:t>
      </w:r>
      <w:r w:rsidR="003A5383" w:rsidRPr="00540E38">
        <w:rPr>
          <w:szCs w:val="24"/>
        </w:rPr>
        <w:t>Nájemní smlouva se uzavírá na dobu neurčitou s výpovědní lhůtou 3 měsíce.</w:t>
      </w:r>
      <w:r w:rsidR="00492D0F">
        <w:rPr>
          <w:szCs w:val="24"/>
        </w:rPr>
        <w:t xml:space="preserve"> Nájemce bude mít povinnost informovat pronajímatele o případných změnách složení statutárních orgánů společnosti a změnách její vlastnické struktury.</w:t>
      </w:r>
    </w:p>
    <w:p w:rsidR="00482240" w:rsidRDefault="00482240" w:rsidP="0071430D">
      <w:pPr>
        <w:pStyle w:val="Zkladntextodsazen2"/>
        <w:ind w:hanging="709"/>
        <w:rPr>
          <w:b/>
          <w:szCs w:val="24"/>
        </w:rPr>
      </w:pPr>
    </w:p>
    <w:p w:rsidR="00482240" w:rsidRDefault="00482240" w:rsidP="0071430D">
      <w:pPr>
        <w:pStyle w:val="Zkladntextodsazen2"/>
        <w:ind w:hanging="709"/>
        <w:rPr>
          <w:b/>
          <w:szCs w:val="24"/>
        </w:rPr>
      </w:pPr>
    </w:p>
    <w:p w:rsidR="0071430D" w:rsidRPr="00193F70" w:rsidRDefault="0071430D" w:rsidP="005A2E0C">
      <w:pPr>
        <w:pStyle w:val="Zkladntextodsazen2"/>
        <w:ind w:hanging="709"/>
        <w:rPr>
          <w:b/>
          <w:i/>
          <w:sz w:val="28"/>
          <w:szCs w:val="28"/>
          <w:u w:val="single"/>
        </w:rPr>
      </w:pPr>
      <w:r>
        <w:rPr>
          <w:b/>
          <w:szCs w:val="24"/>
        </w:rPr>
        <w:tab/>
      </w:r>
      <w:r w:rsidR="00985CE3" w:rsidRPr="00193F70">
        <w:rPr>
          <w:b/>
          <w:i/>
          <w:sz w:val="28"/>
          <w:szCs w:val="28"/>
          <w:u w:val="single"/>
        </w:rPr>
        <w:t>RM schválila</w:t>
      </w:r>
      <w:r w:rsidRPr="00193F70">
        <w:rPr>
          <w:b/>
          <w:i/>
          <w:sz w:val="28"/>
          <w:szCs w:val="28"/>
          <w:u w:val="single"/>
        </w:rPr>
        <w:t xml:space="preserve"> :</w:t>
      </w:r>
    </w:p>
    <w:p w:rsidR="0071430D" w:rsidRDefault="0071430D" w:rsidP="0071430D">
      <w:pPr>
        <w:ind w:left="709" w:hanging="709"/>
        <w:jc w:val="both"/>
        <w:rPr>
          <w:szCs w:val="24"/>
        </w:rPr>
      </w:pPr>
    </w:p>
    <w:p w:rsidR="00193F70" w:rsidRDefault="007B028F" w:rsidP="0071430D">
      <w:pPr>
        <w:ind w:left="709" w:hanging="709"/>
        <w:jc w:val="both"/>
        <w:rPr>
          <w:szCs w:val="24"/>
        </w:rPr>
      </w:pPr>
      <w:r>
        <w:rPr>
          <w:b/>
          <w:szCs w:val="24"/>
        </w:rPr>
        <w:t>2.1.</w:t>
      </w:r>
      <w:r>
        <w:rPr>
          <w:b/>
          <w:szCs w:val="24"/>
        </w:rPr>
        <w:tab/>
      </w:r>
      <w:r w:rsidR="00482240">
        <w:rPr>
          <w:szCs w:val="24"/>
        </w:rPr>
        <w:t>Rozpočtové opatření č. 11</w:t>
      </w:r>
      <w:r>
        <w:rPr>
          <w:szCs w:val="24"/>
        </w:rPr>
        <w:t>/2015</w:t>
      </w:r>
      <w:r w:rsidR="00482240">
        <w:rPr>
          <w:szCs w:val="24"/>
        </w:rPr>
        <w:t xml:space="preserve"> týkající se </w:t>
      </w:r>
      <w:r w:rsidR="005A2E0C">
        <w:rPr>
          <w:szCs w:val="24"/>
        </w:rPr>
        <w:t>zaúčtování navýšení dotace pro Č</w:t>
      </w:r>
      <w:r w:rsidR="00492D0F">
        <w:rPr>
          <w:szCs w:val="24"/>
        </w:rPr>
        <w:t xml:space="preserve">eský rybářský svaz, </w:t>
      </w:r>
      <w:r w:rsidR="00482240">
        <w:rPr>
          <w:szCs w:val="24"/>
        </w:rPr>
        <w:t>M</w:t>
      </w:r>
      <w:r w:rsidR="00492D0F">
        <w:rPr>
          <w:szCs w:val="24"/>
        </w:rPr>
        <w:t>ístní organizaci</w:t>
      </w:r>
      <w:r w:rsidR="00482240">
        <w:rPr>
          <w:szCs w:val="24"/>
        </w:rPr>
        <w:t xml:space="preserve"> Kdyně a 12/2015 týkající se dotace pro SDH</w:t>
      </w:r>
      <w:r w:rsidR="00353E9E">
        <w:rPr>
          <w:szCs w:val="24"/>
        </w:rPr>
        <w:t xml:space="preserve"> (PK)</w:t>
      </w:r>
      <w:r w:rsidR="00482240">
        <w:rPr>
          <w:szCs w:val="24"/>
        </w:rPr>
        <w:t>, dotace na výstavbu 11 pečovatelských bytů od MMR, příspěvku n</w:t>
      </w:r>
      <w:r w:rsidR="00353E9E">
        <w:rPr>
          <w:szCs w:val="24"/>
        </w:rPr>
        <w:t>a</w:t>
      </w:r>
      <w:r w:rsidR="00482240">
        <w:rPr>
          <w:szCs w:val="24"/>
        </w:rPr>
        <w:t xml:space="preserve"> lesní hospodářský plán, dotace na Sadové úpravy u místní komunikace Pod Korábem</w:t>
      </w:r>
      <w:r w:rsidR="00353E9E">
        <w:rPr>
          <w:szCs w:val="24"/>
        </w:rPr>
        <w:t xml:space="preserve"> (SFŽP)</w:t>
      </w:r>
      <w:r w:rsidR="00482240">
        <w:rPr>
          <w:szCs w:val="24"/>
        </w:rPr>
        <w:t xml:space="preserve">, členského příspěvku SVOL, </w:t>
      </w:r>
      <w:r w:rsidR="00482240">
        <w:rPr>
          <w:szCs w:val="24"/>
        </w:rPr>
        <w:lastRenderedPageBreak/>
        <w:t xml:space="preserve">zaměření památkového objektu ve </w:t>
      </w:r>
      <w:proofErr w:type="spellStart"/>
      <w:r w:rsidR="00482240">
        <w:rPr>
          <w:szCs w:val="24"/>
        </w:rPr>
        <w:t>Starokdyňské</w:t>
      </w:r>
      <w:proofErr w:type="spellEnd"/>
      <w:r w:rsidR="00482240">
        <w:rPr>
          <w:szCs w:val="24"/>
        </w:rPr>
        <w:t xml:space="preserve"> ulici, plynovodu Na Skalce, likvidace nebezpečného odpadu – </w:t>
      </w:r>
      <w:proofErr w:type="spellStart"/>
      <w:r w:rsidR="00482240">
        <w:rPr>
          <w:szCs w:val="24"/>
        </w:rPr>
        <w:t>Draslovka</w:t>
      </w:r>
      <w:proofErr w:type="spellEnd"/>
      <w:r w:rsidR="00492D0F">
        <w:rPr>
          <w:szCs w:val="24"/>
        </w:rPr>
        <w:t xml:space="preserve"> a</w:t>
      </w:r>
      <w:r w:rsidR="00482240">
        <w:rPr>
          <w:szCs w:val="24"/>
        </w:rPr>
        <w:t xml:space="preserve"> rekonstrukce</w:t>
      </w:r>
      <w:r>
        <w:rPr>
          <w:szCs w:val="24"/>
        </w:rPr>
        <w:t xml:space="preserve"> </w:t>
      </w:r>
      <w:r w:rsidR="00482240">
        <w:rPr>
          <w:szCs w:val="24"/>
        </w:rPr>
        <w:t xml:space="preserve">autobusových čekáren ve Starci </w:t>
      </w:r>
      <w:r w:rsidR="00492D0F">
        <w:rPr>
          <w:szCs w:val="24"/>
        </w:rPr>
        <w:t xml:space="preserve">               </w:t>
      </w:r>
      <w:r w:rsidR="00482240">
        <w:rPr>
          <w:szCs w:val="24"/>
        </w:rPr>
        <w:t xml:space="preserve">a </w:t>
      </w:r>
      <w:proofErr w:type="spellStart"/>
      <w:r w:rsidR="00482240">
        <w:rPr>
          <w:szCs w:val="24"/>
        </w:rPr>
        <w:t>Smržovicích</w:t>
      </w:r>
      <w:proofErr w:type="spellEnd"/>
      <w:r w:rsidR="00482240">
        <w:rPr>
          <w:szCs w:val="24"/>
        </w:rPr>
        <w:t>.</w:t>
      </w:r>
    </w:p>
    <w:p w:rsidR="00492D0F" w:rsidRDefault="00492D0F" w:rsidP="001767BD">
      <w:pPr>
        <w:pStyle w:val="Zkladntext"/>
        <w:ind w:left="705" w:hanging="705"/>
        <w:rPr>
          <w:b/>
          <w:szCs w:val="24"/>
        </w:rPr>
      </w:pPr>
    </w:p>
    <w:p w:rsidR="001767BD" w:rsidRDefault="00985CE3" w:rsidP="001767BD">
      <w:pPr>
        <w:pStyle w:val="Zkladntext"/>
        <w:ind w:left="705" w:hanging="705"/>
        <w:rPr>
          <w:szCs w:val="24"/>
        </w:rPr>
      </w:pPr>
      <w:r>
        <w:rPr>
          <w:b/>
          <w:szCs w:val="24"/>
        </w:rPr>
        <w:t>2.2</w:t>
      </w:r>
      <w:r w:rsidR="003200EB">
        <w:rPr>
          <w:b/>
          <w:szCs w:val="24"/>
        </w:rPr>
        <w:t>.</w:t>
      </w:r>
      <w:r w:rsidR="003200EB">
        <w:rPr>
          <w:b/>
          <w:szCs w:val="24"/>
        </w:rPr>
        <w:tab/>
      </w:r>
      <w:r w:rsidR="001767BD" w:rsidRPr="00C05FCF">
        <w:rPr>
          <w:szCs w:val="24"/>
        </w:rPr>
        <w:t xml:space="preserve">V souladu s ustanovením § </w:t>
      </w:r>
      <w:r w:rsidR="001767BD">
        <w:rPr>
          <w:szCs w:val="24"/>
        </w:rPr>
        <w:t>10a zákona č. 250/2000 Sb., o rozpočtových pravidlech územních rozpočtů v platném znění  uzavření Veřejnoprávní smlouvy</w:t>
      </w:r>
      <w:r w:rsidR="007B028F">
        <w:rPr>
          <w:szCs w:val="24"/>
        </w:rPr>
        <w:t xml:space="preserve"> o poskytnutí dotace ve výši 1 5</w:t>
      </w:r>
      <w:r w:rsidR="001767BD">
        <w:rPr>
          <w:szCs w:val="24"/>
        </w:rPr>
        <w:t>00,- Kč z rozpočtu města Kdyně PS Safír Kdyně</w:t>
      </w:r>
      <w:r w:rsidR="001767BD">
        <w:rPr>
          <w:b/>
          <w:szCs w:val="24"/>
        </w:rPr>
        <w:t xml:space="preserve">, </w:t>
      </w:r>
      <w:r w:rsidR="001767BD" w:rsidRPr="001767BD">
        <w:rPr>
          <w:szCs w:val="24"/>
        </w:rPr>
        <w:t>M</w:t>
      </w:r>
      <w:r w:rsidR="001767BD">
        <w:rPr>
          <w:szCs w:val="24"/>
        </w:rPr>
        <w:t>lýnská 755, 345 06 Kdyně,</w:t>
      </w:r>
      <w:r w:rsidR="00B67613">
        <w:rPr>
          <w:szCs w:val="24"/>
        </w:rPr>
        <w:t xml:space="preserve"> IČ 655 71 614</w:t>
      </w:r>
      <w:r w:rsidR="001767BD">
        <w:rPr>
          <w:szCs w:val="24"/>
        </w:rPr>
        <w:t xml:space="preserve">  na nákup cen a materiálu </w:t>
      </w:r>
      <w:r w:rsidR="00B67613">
        <w:rPr>
          <w:szCs w:val="24"/>
        </w:rPr>
        <w:t>na</w:t>
      </w:r>
      <w:r w:rsidR="001767BD">
        <w:rPr>
          <w:szCs w:val="24"/>
        </w:rPr>
        <w:t xml:space="preserve"> </w:t>
      </w:r>
      <w:r w:rsidR="00482240">
        <w:rPr>
          <w:b/>
          <w:szCs w:val="24"/>
        </w:rPr>
        <w:t>Zdobení stromku pro zvířátka</w:t>
      </w:r>
      <w:r w:rsidR="007B028F">
        <w:rPr>
          <w:szCs w:val="24"/>
        </w:rPr>
        <w:t>, kter</w:t>
      </w:r>
      <w:r w:rsidR="00482240">
        <w:rPr>
          <w:szCs w:val="24"/>
        </w:rPr>
        <w:t>é</w:t>
      </w:r>
      <w:r w:rsidR="00B67613">
        <w:rPr>
          <w:szCs w:val="24"/>
        </w:rPr>
        <w:t xml:space="preserve"> se konal</w:t>
      </w:r>
      <w:r w:rsidR="00482240">
        <w:rPr>
          <w:szCs w:val="24"/>
        </w:rPr>
        <w:t>o 19. prosince</w:t>
      </w:r>
      <w:r w:rsidR="001767BD">
        <w:rPr>
          <w:szCs w:val="24"/>
        </w:rPr>
        <w:t xml:space="preserve"> 2015 ve Kdyni.</w:t>
      </w:r>
    </w:p>
    <w:p w:rsidR="001767BD" w:rsidRDefault="001767BD" w:rsidP="001767BD">
      <w:pPr>
        <w:pStyle w:val="Zkladntext"/>
        <w:ind w:left="705" w:hanging="705"/>
        <w:rPr>
          <w:szCs w:val="24"/>
        </w:rPr>
      </w:pPr>
    </w:p>
    <w:p w:rsidR="005F1BC6" w:rsidRDefault="001767BD" w:rsidP="00823583">
      <w:pPr>
        <w:pStyle w:val="Zkladntext"/>
        <w:ind w:left="705" w:hanging="705"/>
        <w:rPr>
          <w:szCs w:val="24"/>
        </w:rPr>
      </w:pPr>
      <w:r>
        <w:rPr>
          <w:b/>
          <w:szCs w:val="24"/>
        </w:rPr>
        <w:t>2.3.</w:t>
      </w:r>
      <w:r>
        <w:rPr>
          <w:b/>
          <w:szCs w:val="24"/>
        </w:rPr>
        <w:tab/>
      </w:r>
      <w:r w:rsidR="00A015A8" w:rsidRPr="00A015A8">
        <w:rPr>
          <w:szCs w:val="24"/>
        </w:rPr>
        <w:t>V</w:t>
      </w:r>
      <w:r w:rsidR="00A015A8">
        <w:rPr>
          <w:szCs w:val="24"/>
        </w:rPr>
        <w:t> rámci působnosti valné hromady společnosti Vodovody a kanalizace města Kdyně s.r.o. k</w:t>
      </w:r>
      <w:r w:rsidR="00A015A8" w:rsidRPr="00765D06">
        <w:rPr>
          <w:szCs w:val="24"/>
        </w:rPr>
        <w:t xml:space="preserve">alkulaci cen pro vodné a stočné na rok 2015 předloženou společností Vodovody </w:t>
      </w:r>
      <w:r w:rsidR="00A015A8">
        <w:rPr>
          <w:szCs w:val="24"/>
        </w:rPr>
        <w:t xml:space="preserve">                 </w:t>
      </w:r>
      <w:r w:rsidR="00A015A8" w:rsidRPr="00765D06">
        <w:rPr>
          <w:szCs w:val="24"/>
        </w:rPr>
        <w:t>a kanalizace města Kdyně spol. s r.o.</w:t>
      </w:r>
    </w:p>
    <w:p w:rsidR="00A015A8" w:rsidRDefault="00A015A8" w:rsidP="00A015A8">
      <w:pPr>
        <w:pStyle w:val="Zkladntext"/>
        <w:ind w:left="709" w:hanging="709"/>
        <w:rPr>
          <w:szCs w:val="24"/>
        </w:rPr>
      </w:pPr>
      <w:r>
        <w:rPr>
          <w:szCs w:val="24"/>
        </w:rPr>
        <w:tab/>
        <w:t xml:space="preserve">Vodné a stočné na území města Kdyně včetně přilehlých částí s účinností od 1. ledna 2016 je stanoveno takto: </w:t>
      </w:r>
    </w:p>
    <w:p w:rsidR="00A015A8" w:rsidRPr="00703389" w:rsidRDefault="00A015A8" w:rsidP="00A015A8">
      <w:pPr>
        <w:pStyle w:val="Zkladntext"/>
        <w:ind w:left="1416"/>
        <w:rPr>
          <w:b/>
          <w:szCs w:val="24"/>
          <w:u w:val="single"/>
        </w:rPr>
      </w:pPr>
      <w:r w:rsidRPr="00703389">
        <w:rPr>
          <w:b/>
          <w:szCs w:val="24"/>
          <w:u w:val="single"/>
        </w:rPr>
        <w:t>vodné</w:t>
      </w:r>
      <w:r w:rsidRPr="00703389">
        <w:rPr>
          <w:b/>
          <w:szCs w:val="24"/>
          <w:u w:val="single"/>
        </w:rPr>
        <w:tab/>
      </w:r>
      <w:r w:rsidRPr="00703389">
        <w:rPr>
          <w:b/>
          <w:szCs w:val="24"/>
          <w:u w:val="single"/>
        </w:rPr>
        <w:tab/>
      </w:r>
      <w:r w:rsidRPr="00703389">
        <w:rPr>
          <w:b/>
          <w:szCs w:val="24"/>
          <w:u w:val="single"/>
        </w:rPr>
        <w:tab/>
      </w:r>
      <w:r w:rsidRPr="00703389">
        <w:rPr>
          <w:b/>
          <w:szCs w:val="24"/>
          <w:u w:val="single"/>
        </w:rPr>
        <w:tab/>
        <w:t xml:space="preserve">          stočné</w:t>
      </w:r>
    </w:p>
    <w:p w:rsidR="00A015A8" w:rsidRDefault="00A015A8" w:rsidP="00A015A8">
      <w:pPr>
        <w:pStyle w:val="Zklad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955"/>
        </w:tabs>
        <w:ind w:left="1416"/>
        <w:rPr>
          <w:b/>
          <w:szCs w:val="24"/>
          <w:vertAlign w:val="superscript"/>
        </w:rPr>
      </w:pPr>
      <w:r>
        <w:rPr>
          <w:b/>
          <w:szCs w:val="24"/>
        </w:rPr>
        <w:t>20</w:t>
      </w:r>
      <w:r w:rsidRPr="00703389">
        <w:rPr>
          <w:b/>
          <w:szCs w:val="24"/>
        </w:rPr>
        <w:t>,- Kč/1 m</w:t>
      </w:r>
      <w:r w:rsidRPr="00703389">
        <w:rPr>
          <w:b/>
          <w:szCs w:val="24"/>
          <w:vertAlign w:val="superscript"/>
        </w:rPr>
        <w:t>3</w:t>
      </w:r>
      <w:r w:rsidR="005411D7">
        <w:rPr>
          <w:b/>
          <w:szCs w:val="24"/>
        </w:rPr>
        <w:tab/>
      </w:r>
      <w:r w:rsidR="005411D7">
        <w:rPr>
          <w:b/>
          <w:szCs w:val="24"/>
        </w:rPr>
        <w:tab/>
      </w:r>
      <w:r w:rsidR="005411D7">
        <w:rPr>
          <w:b/>
          <w:szCs w:val="24"/>
        </w:rPr>
        <w:tab/>
        <w:t>19,- Kč</w:t>
      </w:r>
      <w:r w:rsidRPr="00703389">
        <w:rPr>
          <w:b/>
          <w:szCs w:val="24"/>
        </w:rPr>
        <w:t>/1 m</w:t>
      </w:r>
      <w:r w:rsidRPr="00703389">
        <w:rPr>
          <w:b/>
          <w:szCs w:val="24"/>
          <w:vertAlign w:val="superscript"/>
        </w:rPr>
        <w:t>3</w:t>
      </w:r>
      <w:r>
        <w:rPr>
          <w:b/>
          <w:szCs w:val="24"/>
          <w:vertAlign w:val="superscript"/>
        </w:rPr>
        <w:tab/>
      </w:r>
    </w:p>
    <w:p w:rsidR="006E67FD" w:rsidRDefault="006E67FD" w:rsidP="006E67FD">
      <w:pPr>
        <w:pStyle w:val="Zklad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955"/>
        </w:tabs>
        <w:rPr>
          <w:b/>
          <w:szCs w:val="24"/>
          <w:vertAlign w:val="superscript"/>
        </w:rPr>
      </w:pPr>
    </w:p>
    <w:p w:rsidR="004E1417" w:rsidRDefault="004E1417" w:rsidP="004E1417">
      <w:pPr>
        <w:tabs>
          <w:tab w:val="left" w:pos="360"/>
        </w:tabs>
        <w:ind w:left="705" w:hanging="705"/>
        <w:jc w:val="both"/>
        <w:rPr>
          <w:szCs w:val="24"/>
        </w:rPr>
      </w:pPr>
      <w:r>
        <w:rPr>
          <w:b/>
          <w:szCs w:val="24"/>
        </w:rPr>
        <w:t>2.4.</w:t>
      </w:r>
      <w:r>
        <w:rPr>
          <w:b/>
          <w:szCs w:val="24"/>
        </w:rPr>
        <w:tab/>
      </w:r>
      <w:r>
        <w:rPr>
          <w:szCs w:val="24"/>
        </w:rPr>
        <w:t>Výplatu odměn ředitelům příspěvkových organizací (MKS „Modrá hvězda“ Kdyně, Technické služby Kdyně, Centrum vodní zábavy Kdyně) a  jednatelům společností (</w:t>
      </w:r>
      <w:proofErr w:type="spellStart"/>
      <w:r>
        <w:rPr>
          <w:szCs w:val="24"/>
        </w:rPr>
        <w:t>Transteplo</w:t>
      </w:r>
      <w:proofErr w:type="spellEnd"/>
      <w:r>
        <w:rPr>
          <w:szCs w:val="24"/>
        </w:rPr>
        <w:t xml:space="preserve"> Kdyně spol. s r.o. a Vodovody a kanalizace Kdyně spol. s r.o.) s přihlédnutím    k jejich osobnímu podílu na plnění úkolů v  r. 2015. Odměny budou vyplaceny z vlastních finančních prostředků organizací a společností.</w:t>
      </w:r>
    </w:p>
    <w:p w:rsidR="00370C1C" w:rsidRDefault="00370C1C" w:rsidP="00370C1C">
      <w:pPr>
        <w:pStyle w:val="Zklad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955"/>
        </w:tabs>
        <w:rPr>
          <w:b/>
          <w:szCs w:val="24"/>
          <w:vertAlign w:val="superscript"/>
        </w:rPr>
      </w:pPr>
    </w:p>
    <w:p w:rsidR="00A015A8" w:rsidRDefault="00A015A8" w:rsidP="00823583">
      <w:pPr>
        <w:pStyle w:val="Zkladntext"/>
        <w:ind w:left="705" w:hanging="705"/>
        <w:rPr>
          <w:szCs w:val="24"/>
        </w:rPr>
      </w:pPr>
    </w:p>
    <w:p w:rsidR="00FE0704" w:rsidRDefault="00370C1C" w:rsidP="00FE0704">
      <w:pPr>
        <w:pStyle w:val="Zkladntext"/>
        <w:ind w:left="705" w:hanging="705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3</w:t>
      </w:r>
      <w:r w:rsidR="00FE0704" w:rsidRPr="001D5C05">
        <w:rPr>
          <w:b/>
          <w:i/>
          <w:sz w:val="28"/>
          <w:szCs w:val="28"/>
          <w:u w:val="single"/>
        </w:rPr>
        <w:t xml:space="preserve">.    </w:t>
      </w:r>
      <w:r w:rsidR="00FE0704">
        <w:rPr>
          <w:b/>
          <w:i/>
          <w:sz w:val="28"/>
          <w:szCs w:val="28"/>
          <w:u w:val="single"/>
        </w:rPr>
        <w:t xml:space="preserve">RM </w:t>
      </w:r>
      <w:r w:rsidR="00786E42">
        <w:rPr>
          <w:b/>
          <w:i/>
          <w:sz w:val="28"/>
          <w:szCs w:val="28"/>
          <w:u w:val="single"/>
        </w:rPr>
        <w:t>souhlasí</w:t>
      </w:r>
      <w:r w:rsidR="00FE0704">
        <w:rPr>
          <w:b/>
          <w:i/>
          <w:sz w:val="28"/>
          <w:szCs w:val="28"/>
          <w:u w:val="single"/>
        </w:rPr>
        <w:t>:</w:t>
      </w:r>
    </w:p>
    <w:p w:rsidR="00FE0704" w:rsidRDefault="00FE0704" w:rsidP="00FE0704">
      <w:pPr>
        <w:pStyle w:val="Zkladntext"/>
        <w:ind w:left="705" w:hanging="705"/>
        <w:rPr>
          <w:szCs w:val="24"/>
        </w:rPr>
      </w:pPr>
    </w:p>
    <w:p w:rsidR="00FE0704" w:rsidRDefault="00370C1C" w:rsidP="00FE0704">
      <w:pPr>
        <w:pStyle w:val="Zkladntext"/>
        <w:ind w:left="705" w:hanging="705"/>
        <w:rPr>
          <w:szCs w:val="24"/>
        </w:rPr>
      </w:pPr>
      <w:r>
        <w:rPr>
          <w:b/>
          <w:szCs w:val="24"/>
        </w:rPr>
        <w:t>3</w:t>
      </w:r>
      <w:r w:rsidR="00FE0704">
        <w:rPr>
          <w:b/>
          <w:szCs w:val="24"/>
        </w:rPr>
        <w:t>.1.</w:t>
      </w:r>
      <w:r w:rsidR="00FE0704">
        <w:rPr>
          <w:b/>
          <w:szCs w:val="24"/>
        </w:rPr>
        <w:tab/>
      </w:r>
      <w:r w:rsidR="008E00FE" w:rsidRPr="008E00FE">
        <w:rPr>
          <w:szCs w:val="24"/>
        </w:rPr>
        <w:t>S návrhem</w:t>
      </w:r>
      <w:r w:rsidR="00420880">
        <w:rPr>
          <w:szCs w:val="24"/>
        </w:rPr>
        <w:t xml:space="preserve"> finančního odboru</w:t>
      </w:r>
      <w:r w:rsidR="008E00FE">
        <w:rPr>
          <w:szCs w:val="24"/>
        </w:rPr>
        <w:t xml:space="preserve"> na vyřazení nepotřebného a neupotřebitelného </w:t>
      </w:r>
      <w:r w:rsidR="00420880">
        <w:rPr>
          <w:szCs w:val="24"/>
        </w:rPr>
        <w:t xml:space="preserve">majetku v celkové hodnotě </w:t>
      </w:r>
      <w:r>
        <w:rPr>
          <w:szCs w:val="24"/>
        </w:rPr>
        <w:t>76</w:t>
      </w:r>
      <w:r w:rsidR="008E00FE">
        <w:rPr>
          <w:szCs w:val="24"/>
        </w:rPr>
        <w:t> </w:t>
      </w:r>
      <w:r>
        <w:rPr>
          <w:szCs w:val="24"/>
        </w:rPr>
        <w:t>83</w:t>
      </w:r>
      <w:r w:rsidR="00353E9E">
        <w:rPr>
          <w:szCs w:val="24"/>
        </w:rPr>
        <w:t>7</w:t>
      </w:r>
      <w:r w:rsidR="00420880">
        <w:rPr>
          <w:szCs w:val="24"/>
        </w:rPr>
        <w:t>,</w:t>
      </w:r>
      <w:r>
        <w:rPr>
          <w:szCs w:val="24"/>
        </w:rPr>
        <w:t>0</w:t>
      </w:r>
      <w:r w:rsidR="008E00FE">
        <w:rPr>
          <w:szCs w:val="24"/>
        </w:rPr>
        <w:t xml:space="preserve">0 Kč z evidence majetku </w:t>
      </w:r>
      <w:r w:rsidR="00420880">
        <w:rPr>
          <w:szCs w:val="24"/>
        </w:rPr>
        <w:t>města</w:t>
      </w:r>
      <w:r w:rsidR="008E00FE">
        <w:rPr>
          <w:szCs w:val="24"/>
        </w:rPr>
        <w:t>.</w:t>
      </w:r>
    </w:p>
    <w:p w:rsidR="000B21D6" w:rsidRDefault="000B21D6" w:rsidP="00FE0704">
      <w:pPr>
        <w:pStyle w:val="Zkladntext"/>
        <w:ind w:left="705" w:hanging="705"/>
        <w:rPr>
          <w:szCs w:val="24"/>
        </w:rPr>
      </w:pPr>
    </w:p>
    <w:p w:rsidR="000B21D6" w:rsidRDefault="000B21D6" w:rsidP="000B21D6">
      <w:pPr>
        <w:tabs>
          <w:tab w:val="left" w:pos="360"/>
        </w:tabs>
        <w:ind w:left="705" w:hanging="705"/>
        <w:jc w:val="both"/>
        <w:rPr>
          <w:szCs w:val="24"/>
        </w:rPr>
      </w:pPr>
      <w:r>
        <w:rPr>
          <w:b/>
          <w:szCs w:val="24"/>
        </w:rPr>
        <w:t>3.2.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szCs w:val="24"/>
        </w:rPr>
        <w:t xml:space="preserve">S konáním závodu minikár  ve Kdyni pod Korábem v sobotu 30. </w:t>
      </w:r>
      <w:r w:rsidR="00353E9E">
        <w:rPr>
          <w:szCs w:val="24"/>
        </w:rPr>
        <w:t>4</w:t>
      </w:r>
      <w:r>
        <w:rPr>
          <w:szCs w:val="24"/>
        </w:rPr>
        <w:t>. 2016  a neděli 1. 5. 2016 v době od 8.00 do 18.00 hod a používáním parkoviště u koupaliště Hájovna pro účely depa závodních strojů na závody s podmínkou, že okolí trasy a závodiště po ukončení závodu uvede pořadatel – Místní organizace ÚAMK, Ořech-Kuchař, Na Beránku III/136, Ořech, 252 25 Jinočany do původního stavu.</w:t>
      </w:r>
    </w:p>
    <w:p w:rsidR="000B21D6" w:rsidRPr="00613FFC" w:rsidRDefault="000B21D6" w:rsidP="000B21D6">
      <w:pPr>
        <w:tabs>
          <w:tab w:val="left" w:pos="360"/>
        </w:tabs>
        <w:ind w:left="705" w:hanging="705"/>
        <w:jc w:val="both"/>
        <w:rPr>
          <w:szCs w:val="24"/>
        </w:rPr>
      </w:pPr>
    </w:p>
    <w:p w:rsidR="000B21D6" w:rsidRDefault="004474F2" w:rsidP="000B21D6">
      <w:pPr>
        <w:ind w:left="705" w:hanging="705"/>
        <w:jc w:val="both"/>
        <w:rPr>
          <w:szCs w:val="24"/>
        </w:rPr>
      </w:pPr>
      <w:r>
        <w:rPr>
          <w:b/>
          <w:szCs w:val="24"/>
        </w:rPr>
        <w:t>3.3</w:t>
      </w:r>
      <w:r w:rsidR="000B21D6">
        <w:rPr>
          <w:b/>
          <w:szCs w:val="24"/>
        </w:rPr>
        <w:t>.</w:t>
      </w:r>
      <w:r w:rsidR="000B21D6">
        <w:rPr>
          <w:b/>
          <w:szCs w:val="24"/>
        </w:rPr>
        <w:tab/>
      </w:r>
      <w:r w:rsidR="000B21D6">
        <w:rPr>
          <w:szCs w:val="24"/>
        </w:rPr>
        <w:t>S konáním závodu minikár  ve Kdyni pod Korábem v sobotu 2. 7. 2016 a neděli 3. 7. 2016 v době od 7.00 do 20.00 hod a používáním parkoviště  u koupaliště Hájovna pro účely depa závodních strojů na závody s podmínkou, že okolí trasy a závodiště po ukončení závodu uvede pořadatel – Místní organizace ÚAMK, Ořech-Kuchař, Na Beránku III/136, Ořech, 252 25 Jinočany do původního stavu.</w:t>
      </w:r>
    </w:p>
    <w:p w:rsidR="00FE0704" w:rsidRDefault="00FE0704" w:rsidP="00FE0704">
      <w:pPr>
        <w:pStyle w:val="Zkladntext"/>
        <w:ind w:left="705" w:hanging="705"/>
        <w:rPr>
          <w:szCs w:val="24"/>
        </w:rPr>
      </w:pPr>
    </w:p>
    <w:p w:rsidR="004E1417" w:rsidRDefault="004E1417" w:rsidP="00FE0704">
      <w:pPr>
        <w:pStyle w:val="Zkladntext"/>
        <w:ind w:left="705" w:hanging="705"/>
        <w:rPr>
          <w:szCs w:val="24"/>
        </w:rPr>
      </w:pPr>
    </w:p>
    <w:p w:rsidR="004E1417" w:rsidRDefault="004E1417" w:rsidP="004E1417">
      <w:pPr>
        <w:pStyle w:val="Zkladntext"/>
        <w:rPr>
          <w:szCs w:val="24"/>
        </w:rPr>
      </w:pPr>
      <w:r>
        <w:rPr>
          <w:b/>
          <w:i/>
          <w:sz w:val="28"/>
          <w:szCs w:val="28"/>
          <w:u w:val="single"/>
        </w:rPr>
        <w:t>4</w:t>
      </w:r>
      <w:r w:rsidRPr="001D5C05">
        <w:rPr>
          <w:b/>
          <w:i/>
          <w:sz w:val="28"/>
          <w:szCs w:val="28"/>
          <w:u w:val="single"/>
        </w:rPr>
        <w:t xml:space="preserve">.    </w:t>
      </w:r>
      <w:r>
        <w:rPr>
          <w:b/>
          <w:i/>
          <w:sz w:val="28"/>
          <w:szCs w:val="28"/>
          <w:u w:val="single"/>
        </w:rPr>
        <w:t>RM projednala:</w:t>
      </w:r>
    </w:p>
    <w:p w:rsidR="004E1417" w:rsidRDefault="004E1417" w:rsidP="00FE0704">
      <w:pPr>
        <w:pStyle w:val="Zkladntext"/>
        <w:ind w:left="705" w:hanging="705"/>
        <w:rPr>
          <w:szCs w:val="24"/>
        </w:rPr>
      </w:pPr>
    </w:p>
    <w:p w:rsidR="004E1417" w:rsidRPr="004E1417" w:rsidRDefault="004E1417" w:rsidP="00FE0704">
      <w:pPr>
        <w:pStyle w:val="Zkladntext"/>
        <w:ind w:left="705" w:hanging="705"/>
        <w:rPr>
          <w:szCs w:val="24"/>
        </w:rPr>
      </w:pPr>
      <w:r>
        <w:rPr>
          <w:b/>
          <w:szCs w:val="24"/>
        </w:rPr>
        <w:t>4.1.</w:t>
      </w:r>
      <w:r>
        <w:rPr>
          <w:b/>
          <w:szCs w:val="24"/>
        </w:rPr>
        <w:tab/>
      </w:r>
      <w:r>
        <w:rPr>
          <w:szCs w:val="24"/>
        </w:rPr>
        <w:t xml:space="preserve">Vstup města Kdyně do Občanského sdružení </w:t>
      </w:r>
      <w:proofErr w:type="spellStart"/>
      <w:r>
        <w:rPr>
          <w:szCs w:val="24"/>
        </w:rPr>
        <w:t>Tanaberk</w:t>
      </w:r>
      <w:proofErr w:type="spellEnd"/>
      <w:r>
        <w:rPr>
          <w:szCs w:val="24"/>
        </w:rPr>
        <w:t xml:space="preserve"> se sídlem Hájek 24, 345 06 Všeruby, IČ 227 32 110. Rada města se vstupem do občanského sdružení souhlasí a doporučí jeho schválení na jednání zastupitelstva města.</w:t>
      </w:r>
    </w:p>
    <w:p w:rsidR="006E67FD" w:rsidRDefault="006E67FD" w:rsidP="006E67FD">
      <w:pPr>
        <w:pStyle w:val="Zkladntext"/>
        <w:rPr>
          <w:szCs w:val="24"/>
        </w:rPr>
      </w:pPr>
    </w:p>
    <w:p w:rsidR="00FE0704" w:rsidRDefault="00FE0704" w:rsidP="00FE0704">
      <w:pPr>
        <w:pStyle w:val="Zkladntext"/>
        <w:ind w:left="705" w:hanging="705"/>
        <w:rPr>
          <w:szCs w:val="24"/>
        </w:rPr>
      </w:pPr>
    </w:p>
    <w:p w:rsidR="00492D0F" w:rsidRDefault="00492D0F" w:rsidP="0071430D">
      <w:pPr>
        <w:pStyle w:val="Zkladntext"/>
        <w:ind w:firstLine="708"/>
        <w:rPr>
          <w:b/>
          <w:szCs w:val="24"/>
        </w:rPr>
      </w:pPr>
    </w:p>
    <w:p w:rsidR="0071430D" w:rsidRPr="00761AEC" w:rsidRDefault="0071430D" w:rsidP="0071430D">
      <w:pPr>
        <w:pStyle w:val="Zkladntext"/>
        <w:ind w:firstLine="708"/>
        <w:rPr>
          <w:b/>
          <w:szCs w:val="24"/>
        </w:rPr>
      </w:pPr>
      <w:r>
        <w:rPr>
          <w:b/>
          <w:szCs w:val="24"/>
        </w:rPr>
        <w:t xml:space="preserve">  </w:t>
      </w:r>
      <w:r w:rsidRPr="00761AEC">
        <w:rPr>
          <w:b/>
          <w:szCs w:val="24"/>
        </w:rPr>
        <w:t>Ing. Vladislav Vilímec</w:t>
      </w:r>
      <w:r w:rsidR="004E1417">
        <w:rPr>
          <w:b/>
          <w:szCs w:val="24"/>
        </w:rPr>
        <w:t xml:space="preserve"> </w:t>
      </w:r>
      <w:proofErr w:type="spellStart"/>
      <w:r w:rsidR="006C03D1">
        <w:rPr>
          <w:b/>
          <w:szCs w:val="24"/>
        </w:rPr>
        <w:t>v.r</w:t>
      </w:r>
      <w:proofErr w:type="spellEnd"/>
      <w:r w:rsidR="004E1417">
        <w:rPr>
          <w:b/>
          <w:szCs w:val="24"/>
        </w:rPr>
        <w:tab/>
      </w:r>
      <w:r w:rsidRPr="00761AEC">
        <w:rPr>
          <w:b/>
          <w:szCs w:val="24"/>
        </w:rPr>
        <w:tab/>
        <w:t xml:space="preserve">       </w:t>
      </w:r>
      <w:r w:rsidRPr="00761AEC">
        <w:rPr>
          <w:b/>
          <w:szCs w:val="24"/>
        </w:rPr>
        <w:tab/>
      </w:r>
      <w:r w:rsidRPr="00761AEC">
        <w:rPr>
          <w:b/>
          <w:szCs w:val="24"/>
        </w:rPr>
        <w:tab/>
      </w:r>
      <w:r>
        <w:rPr>
          <w:b/>
          <w:szCs w:val="24"/>
        </w:rPr>
        <w:tab/>
      </w:r>
      <w:r w:rsidRPr="00761AEC">
        <w:rPr>
          <w:b/>
          <w:szCs w:val="24"/>
        </w:rPr>
        <w:t>Jan Löffelmann</w:t>
      </w:r>
      <w:r>
        <w:rPr>
          <w:b/>
          <w:szCs w:val="24"/>
        </w:rPr>
        <w:t xml:space="preserve"> </w:t>
      </w:r>
      <w:r w:rsidR="006C03D1">
        <w:rPr>
          <w:b/>
          <w:szCs w:val="24"/>
        </w:rPr>
        <w:t>v.r.</w:t>
      </w:r>
    </w:p>
    <w:p w:rsidR="0071430D" w:rsidRDefault="0071430D" w:rsidP="0071430D">
      <w:pPr>
        <w:pStyle w:val="Zkladntext"/>
        <w:rPr>
          <w:rFonts w:ascii="Arial" w:hAnsi="Arial" w:cs="Arial"/>
          <w:b/>
          <w:szCs w:val="24"/>
        </w:rPr>
      </w:pPr>
      <w:r w:rsidRPr="00761AEC">
        <w:rPr>
          <w:szCs w:val="24"/>
        </w:rPr>
        <w:tab/>
        <w:t xml:space="preserve">           místostarosta</w:t>
      </w:r>
      <w:r w:rsidRPr="00761AEC">
        <w:rPr>
          <w:szCs w:val="24"/>
        </w:rPr>
        <w:tab/>
      </w:r>
      <w:r w:rsidRPr="00761AEC">
        <w:rPr>
          <w:szCs w:val="24"/>
        </w:rPr>
        <w:tab/>
      </w:r>
      <w:r w:rsidRPr="00761AEC">
        <w:rPr>
          <w:szCs w:val="24"/>
        </w:rPr>
        <w:tab/>
      </w:r>
      <w:r w:rsidRPr="00761AEC">
        <w:rPr>
          <w:szCs w:val="24"/>
        </w:rPr>
        <w:tab/>
      </w:r>
      <w:r w:rsidRPr="00761AEC">
        <w:rPr>
          <w:szCs w:val="24"/>
        </w:rPr>
        <w:tab/>
        <w:t xml:space="preserve">      </w:t>
      </w:r>
      <w:r w:rsidRPr="00761AEC">
        <w:rPr>
          <w:szCs w:val="24"/>
        </w:rPr>
        <w:tab/>
      </w:r>
      <w:r w:rsidR="0053565B">
        <w:rPr>
          <w:szCs w:val="24"/>
        </w:rPr>
        <w:t xml:space="preserve">        </w:t>
      </w:r>
      <w:r w:rsidRPr="00761AEC">
        <w:rPr>
          <w:szCs w:val="24"/>
        </w:rPr>
        <w:t>starosta</w:t>
      </w:r>
      <w:r w:rsidRPr="00761AEC">
        <w:rPr>
          <w:rFonts w:ascii="Arial" w:hAnsi="Arial" w:cs="Arial"/>
          <w:b/>
          <w:szCs w:val="24"/>
        </w:rPr>
        <w:t xml:space="preserve">   </w:t>
      </w:r>
    </w:p>
    <w:p w:rsidR="00596238" w:rsidRDefault="00596238" w:rsidP="0071430D">
      <w:pPr>
        <w:pStyle w:val="Zkladntext"/>
        <w:rPr>
          <w:rFonts w:ascii="Arial" w:hAnsi="Arial" w:cs="Arial"/>
          <w:b/>
          <w:szCs w:val="24"/>
        </w:rPr>
      </w:pPr>
      <w:bookmarkStart w:id="0" w:name="_GoBack"/>
      <w:bookmarkEnd w:id="0"/>
    </w:p>
    <w:sectPr w:rsidR="00596238" w:rsidSect="002A0019">
      <w:footerReference w:type="default" r:id="rId9"/>
      <w:pgSz w:w="11906" w:h="16838" w:code="9"/>
      <w:pgMar w:top="1134" w:right="1134" w:bottom="851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0019" w:rsidRDefault="002A0019">
      <w:r>
        <w:separator/>
      </w:r>
    </w:p>
  </w:endnote>
  <w:endnote w:type="continuationSeparator" w:id="0">
    <w:p w:rsidR="002A0019" w:rsidRDefault="002A0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019" w:rsidRDefault="002A0019">
    <w:pPr>
      <w:pStyle w:val="Zpat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596238">
      <w:rPr>
        <w:rStyle w:val="slostrnky"/>
        <w:noProof/>
      </w:rPr>
      <w:t>2</w:t>
    </w:r>
    <w:r>
      <w:rPr>
        <w:rStyle w:val="slostrnky"/>
      </w:rPr>
      <w:fldChar w:fldCharType="end"/>
    </w:r>
  </w:p>
  <w:p w:rsidR="002A0019" w:rsidRDefault="002A001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0019" w:rsidRDefault="002A0019">
      <w:r>
        <w:separator/>
      </w:r>
    </w:p>
  </w:footnote>
  <w:footnote w:type="continuationSeparator" w:id="0">
    <w:p w:rsidR="002A0019" w:rsidRDefault="002A00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967C5"/>
    <w:multiLevelType w:val="multilevel"/>
    <w:tmpl w:val="6F9AEC72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89" w:hanging="7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 w15:restartNumberingAfterBreak="0">
    <w:nsid w:val="0EA045A4"/>
    <w:multiLevelType w:val="hybridMultilevel"/>
    <w:tmpl w:val="7C4C0C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E40ABB"/>
    <w:multiLevelType w:val="hybridMultilevel"/>
    <w:tmpl w:val="7C4C0C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376577"/>
    <w:multiLevelType w:val="hybridMultilevel"/>
    <w:tmpl w:val="7C4C0C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913758"/>
    <w:multiLevelType w:val="hybridMultilevel"/>
    <w:tmpl w:val="7C4C0C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2C656F"/>
    <w:multiLevelType w:val="hybridMultilevel"/>
    <w:tmpl w:val="7C4C0C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EC0A97"/>
    <w:multiLevelType w:val="hybridMultilevel"/>
    <w:tmpl w:val="60287016"/>
    <w:lvl w:ilvl="0" w:tplc="CF7C6606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AC7E98"/>
    <w:multiLevelType w:val="hybridMultilevel"/>
    <w:tmpl w:val="813EC086"/>
    <w:lvl w:ilvl="0" w:tplc="D21AA8BA">
      <w:start w:val="6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2A1FCB"/>
    <w:multiLevelType w:val="hybridMultilevel"/>
    <w:tmpl w:val="7C4C0C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03300D"/>
    <w:multiLevelType w:val="hybridMultilevel"/>
    <w:tmpl w:val="7C4C0C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4220A8"/>
    <w:multiLevelType w:val="hybridMultilevel"/>
    <w:tmpl w:val="7C4C0C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A55675"/>
    <w:multiLevelType w:val="hybridMultilevel"/>
    <w:tmpl w:val="06681F8A"/>
    <w:lvl w:ilvl="0" w:tplc="5DB45CB6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4060DC"/>
    <w:multiLevelType w:val="hybridMultilevel"/>
    <w:tmpl w:val="53E86CD6"/>
    <w:lvl w:ilvl="0" w:tplc="2042E824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6"/>
  </w:num>
  <w:num w:numId="4">
    <w:abstractNumId w:val="2"/>
  </w:num>
  <w:num w:numId="5">
    <w:abstractNumId w:val="8"/>
  </w:num>
  <w:num w:numId="6">
    <w:abstractNumId w:val="3"/>
  </w:num>
  <w:num w:numId="7">
    <w:abstractNumId w:val="1"/>
  </w:num>
  <w:num w:numId="8">
    <w:abstractNumId w:val="10"/>
  </w:num>
  <w:num w:numId="9">
    <w:abstractNumId w:val="4"/>
  </w:num>
  <w:num w:numId="10">
    <w:abstractNumId w:val="7"/>
  </w:num>
  <w:num w:numId="11">
    <w:abstractNumId w:val="5"/>
  </w:num>
  <w:num w:numId="12">
    <w:abstractNumId w:val="1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30D"/>
    <w:rsid w:val="00026BBB"/>
    <w:rsid w:val="00036BE4"/>
    <w:rsid w:val="00040414"/>
    <w:rsid w:val="00051C85"/>
    <w:rsid w:val="00060A5D"/>
    <w:rsid w:val="00062E39"/>
    <w:rsid w:val="00064687"/>
    <w:rsid w:val="000A0A45"/>
    <w:rsid w:val="000B21D6"/>
    <w:rsid w:val="000B7C2F"/>
    <w:rsid w:val="000D17A2"/>
    <w:rsid w:val="000D6C45"/>
    <w:rsid w:val="000E05E3"/>
    <w:rsid w:val="000E1DC3"/>
    <w:rsid w:val="000E33B0"/>
    <w:rsid w:val="000E6015"/>
    <w:rsid w:val="0010785C"/>
    <w:rsid w:val="00130AA6"/>
    <w:rsid w:val="001626D6"/>
    <w:rsid w:val="001744CE"/>
    <w:rsid w:val="001767BD"/>
    <w:rsid w:val="00187091"/>
    <w:rsid w:val="00193F70"/>
    <w:rsid w:val="001A5B50"/>
    <w:rsid w:val="001B45E3"/>
    <w:rsid w:val="001E40E3"/>
    <w:rsid w:val="001E5722"/>
    <w:rsid w:val="00212088"/>
    <w:rsid w:val="0024319F"/>
    <w:rsid w:val="00251DAA"/>
    <w:rsid w:val="002A0019"/>
    <w:rsid w:val="002B3CEA"/>
    <w:rsid w:val="002B6568"/>
    <w:rsid w:val="002C26CA"/>
    <w:rsid w:val="002D47B3"/>
    <w:rsid w:val="002F0EBC"/>
    <w:rsid w:val="002F38A2"/>
    <w:rsid w:val="00300D3B"/>
    <w:rsid w:val="00301586"/>
    <w:rsid w:val="003200EB"/>
    <w:rsid w:val="00332D99"/>
    <w:rsid w:val="00344A86"/>
    <w:rsid w:val="00353E9E"/>
    <w:rsid w:val="00370C1C"/>
    <w:rsid w:val="00383CA4"/>
    <w:rsid w:val="00390E66"/>
    <w:rsid w:val="003A5383"/>
    <w:rsid w:val="003B5F33"/>
    <w:rsid w:val="003E1818"/>
    <w:rsid w:val="003F536C"/>
    <w:rsid w:val="004037F4"/>
    <w:rsid w:val="00420880"/>
    <w:rsid w:val="004236AF"/>
    <w:rsid w:val="0042381E"/>
    <w:rsid w:val="004474F2"/>
    <w:rsid w:val="00450C9C"/>
    <w:rsid w:val="00482240"/>
    <w:rsid w:val="00492D0F"/>
    <w:rsid w:val="004C4C1F"/>
    <w:rsid w:val="004E1417"/>
    <w:rsid w:val="00512265"/>
    <w:rsid w:val="00530494"/>
    <w:rsid w:val="0053565B"/>
    <w:rsid w:val="00540E38"/>
    <w:rsid w:val="005411D7"/>
    <w:rsid w:val="00541FCE"/>
    <w:rsid w:val="00557BA2"/>
    <w:rsid w:val="00572AC3"/>
    <w:rsid w:val="00584A0E"/>
    <w:rsid w:val="00596238"/>
    <w:rsid w:val="005A06C7"/>
    <w:rsid w:val="005A2E0C"/>
    <w:rsid w:val="005A4876"/>
    <w:rsid w:val="005B1436"/>
    <w:rsid w:val="005B7E51"/>
    <w:rsid w:val="005D4C6A"/>
    <w:rsid w:val="005F0623"/>
    <w:rsid w:val="005F1BC6"/>
    <w:rsid w:val="005F3B11"/>
    <w:rsid w:val="0060284B"/>
    <w:rsid w:val="00615BEE"/>
    <w:rsid w:val="00620E40"/>
    <w:rsid w:val="00625D5C"/>
    <w:rsid w:val="00660E82"/>
    <w:rsid w:val="00664131"/>
    <w:rsid w:val="00671046"/>
    <w:rsid w:val="00682761"/>
    <w:rsid w:val="006C03D1"/>
    <w:rsid w:val="006C38B4"/>
    <w:rsid w:val="006D38CC"/>
    <w:rsid w:val="006E0704"/>
    <w:rsid w:val="006E67FD"/>
    <w:rsid w:val="00712EDD"/>
    <w:rsid w:val="0071430D"/>
    <w:rsid w:val="00723E3A"/>
    <w:rsid w:val="00727296"/>
    <w:rsid w:val="00730510"/>
    <w:rsid w:val="00731406"/>
    <w:rsid w:val="00743D49"/>
    <w:rsid w:val="00750CC9"/>
    <w:rsid w:val="00773C87"/>
    <w:rsid w:val="007808C6"/>
    <w:rsid w:val="00782BF3"/>
    <w:rsid w:val="00786E42"/>
    <w:rsid w:val="00787B85"/>
    <w:rsid w:val="007B028F"/>
    <w:rsid w:val="007C260C"/>
    <w:rsid w:val="007E362E"/>
    <w:rsid w:val="007E79BC"/>
    <w:rsid w:val="007F5402"/>
    <w:rsid w:val="00803A12"/>
    <w:rsid w:val="00823583"/>
    <w:rsid w:val="008303CA"/>
    <w:rsid w:val="008609CB"/>
    <w:rsid w:val="0087154B"/>
    <w:rsid w:val="00876EBD"/>
    <w:rsid w:val="008904FA"/>
    <w:rsid w:val="00897F76"/>
    <w:rsid w:val="008C1BA1"/>
    <w:rsid w:val="008C2BB7"/>
    <w:rsid w:val="008E00FE"/>
    <w:rsid w:val="008F01B4"/>
    <w:rsid w:val="009036BE"/>
    <w:rsid w:val="00914F6F"/>
    <w:rsid w:val="00916566"/>
    <w:rsid w:val="009457B7"/>
    <w:rsid w:val="00945EA0"/>
    <w:rsid w:val="009535BD"/>
    <w:rsid w:val="0095492E"/>
    <w:rsid w:val="0095684F"/>
    <w:rsid w:val="009704E6"/>
    <w:rsid w:val="0098109F"/>
    <w:rsid w:val="00985CE3"/>
    <w:rsid w:val="00995B50"/>
    <w:rsid w:val="009A6EE8"/>
    <w:rsid w:val="009D62D5"/>
    <w:rsid w:val="009E4B4D"/>
    <w:rsid w:val="00A015A8"/>
    <w:rsid w:val="00A37614"/>
    <w:rsid w:val="00A65ED7"/>
    <w:rsid w:val="00A754CE"/>
    <w:rsid w:val="00A76FE9"/>
    <w:rsid w:val="00A93D9A"/>
    <w:rsid w:val="00AA6F50"/>
    <w:rsid w:val="00AB2510"/>
    <w:rsid w:val="00AB4965"/>
    <w:rsid w:val="00AC7401"/>
    <w:rsid w:val="00AE11C6"/>
    <w:rsid w:val="00AE55B4"/>
    <w:rsid w:val="00B22D7B"/>
    <w:rsid w:val="00B34295"/>
    <w:rsid w:val="00B50EFD"/>
    <w:rsid w:val="00B67613"/>
    <w:rsid w:val="00B879FE"/>
    <w:rsid w:val="00B95C4C"/>
    <w:rsid w:val="00B966D5"/>
    <w:rsid w:val="00BA2E7F"/>
    <w:rsid w:val="00BD7E2D"/>
    <w:rsid w:val="00BF249F"/>
    <w:rsid w:val="00C24882"/>
    <w:rsid w:val="00C44DD0"/>
    <w:rsid w:val="00C84514"/>
    <w:rsid w:val="00C936E6"/>
    <w:rsid w:val="00CA558F"/>
    <w:rsid w:val="00CB2AE9"/>
    <w:rsid w:val="00CC7255"/>
    <w:rsid w:val="00CE550C"/>
    <w:rsid w:val="00CF6AF3"/>
    <w:rsid w:val="00D1423F"/>
    <w:rsid w:val="00D15516"/>
    <w:rsid w:val="00D237BB"/>
    <w:rsid w:val="00D23969"/>
    <w:rsid w:val="00D243CA"/>
    <w:rsid w:val="00D31126"/>
    <w:rsid w:val="00D84B8A"/>
    <w:rsid w:val="00D94B12"/>
    <w:rsid w:val="00DA6001"/>
    <w:rsid w:val="00DD6266"/>
    <w:rsid w:val="00DD6DCB"/>
    <w:rsid w:val="00DD7ABE"/>
    <w:rsid w:val="00DE48FD"/>
    <w:rsid w:val="00DE5766"/>
    <w:rsid w:val="00E04E23"/>
    <w:rsid w:val="00E154A5"/>
    <w:rsid w:val="00E171B7"/>
    <w:rsid w:val="00E218CD"/>
    <w:rsid w:val="00E5682F"/>
    <w:rsid w:val="00E757FF"/>
    <w:rsid w:val="00E8548F"/>
    <w:rsid w:val="00EC3F6D"/>
    <w:rsid w:val="00EE04A6"/>
    <w:rsid w:val="00EE4814"/>
    <w:rsid w:val="00EF319A"/>
    <w:rsid w:val="00F0483F"/>
    <w:rsid w:val="00F47BA5"/>
    <w:rsid w:val="00F57B89"/>
    <w:rsid w:val="00FA18A0"/>
    <w:rsid w:val="00FC3FFA"/>
    <w:rsid w:val="00FD7C78"/>
    <w:rsid w:val="00FE0704"/>
    <w:rsid w:val="00FE4535"/>
    <w:rsid w:val="00FE4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B9B7E6-09DF-49D9-ABE9-522F9E0F7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1430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71430D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71430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71430D"/>
    <w:pPr>
      <w:jc w:val="center"/>
    </w:pPr>
    <w:rPr>
      <w:b/>
      <w:i/>
      <w:sz w:val="48"/>
    </w:rPr>
  </w:style>
  <w:style w:type="character" w:customStyle="1" w:styleId="NzevChar">
    <w:name w:val="Název Char"/>
    <w:basedOn w:val="Standardnpsmoodstavce"/>
    <w:link w:val="Nzev"/>
    <w:rsid w:val="0071430D"/>
    <w:rPr>
      <w:rFonts w:ascii="Times New Roman" w:eastAsia="Times New Roman" w:hAnsi="Times New Roman" w:cs="Times New Roman"/>
      <w:b/>
      <w:i/>
      <w:sz w:val="48"/>
      <w:szCs w:val="20"/>
      <w:lang w:eastAsia="cs-CZ"/>
    </w:rPr>
  </w:style>
  <w:style w:type="paragraph" w:styleId="Zpat">
    <w:name w:val="footer"/>
    <w:basedOn w:val="Normln"/>
    <w:link w:val="ZpatChar"/>
    <w:rsid w:val="0071430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71430D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lostrnky">
    <w:name w:val="page number"/>
    <w:basedOn w:val="Standardnpsmoodstavce"/>
    <w:rsid w:val="0071430D"/>
  </w:style>
  <w:style w:type="paragraph" w:styleId="Zkladntextodsazen2">
    <w:name w:val="Body Text Indent 2"/>
    <w:basedOn w:val="Normln"/>
    <w:link w:val="Zkladntextodsazen2Char"/>
    <w:rsid w:val="0071430D"/>
    <w:pPr>
      <w:tabs>
        <w:tab w:val="left" w:pos="709"/>
      </w:tabs>
      <w:ind w:left="709"/>
      <w:jc w:val="both"/>
    </w:pPr>
  </w:style>
  <w:style w:type="character" w:customStyle="1" w:styleId="Zkladntextodsazen2Char">
    <w:name w:val="Základní text odsazený 2 Char"/>
    <w:basedOn w:val="Standardnpsmoodstavce"/>
    <w:link w:val="Zkladntextodsazen2"/>
    <w:rsid w:val="0071430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Default">
    <w:name w:val="Default"/>
    <w:rsid w:val="0071430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CE550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1208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2088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4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6BB9A-800A-41C2-8735-4B485A7E7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736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Bauerová Dagmar</dc:creator>
  <cp:lastModifiedBy>Bauerová Dagmar</cp:lastModifiedBy>
  <cp:revision>3</cp:revision>
  <cp:lastPrinted>2016-01-19T06:09:00Z</cp:lastPrinted>
  <dcterms:created xsi:type="dcterms:W3CDTF">2016-01-19T07:12:00Z</dcterms:created>
  <dcterms:modified xsi:type="dcterms:W3CDTF">2016-01-19T07:12:00Z</dcterms:modified>
</cp:coreProperties>
</file>