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133475" cy="1362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14" w:rsidRDefault="00212088" w:rsidP="00212088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     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t xml:space="preserve">    </w:t>
      </w:r>
      <w:r w:rsidRPr="009E31E5">
        <w:rPr>
          <w:b w:val="0"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F25110">
        <w:rPr>
          <w:b/>
          <w:i/>
          <w:sz w:val="36"/>
          <w:szCs w:val="36"/>
        </w:rPr>
        <w:t>3</w:t>
      </w:r>
      <w:r w:rsidR="004B1F19">
        <w:rPr>
          <w:b/>
          <w:i/>
          <w:sz w:val="36"/>
          <w:szCs w:val="36"/>
        </w:rPr>
        <w:t>5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8705A7">
        <w:rPr>
          <w:b/>
          <w:i/>
          <w:sz w:val="36"/>
          <w:szCs w:val="36"/>
        </w:rPr>
        <w:t>konaného dne 15.</w:t>
      </w:r>
      <w:r w:rsidR="00212088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srpna</w:t>
      </w:r>
      <w:r w:rsidR="00212088">
        <w:rPr>
          <w:b/>
          <w:i/>
          <w:sz w:val="36"/>
          <w:szCs w:val="36"/>
        </w:rPr>
        <w:t xml:space="preserve"> 201</w:t>
      </w:r>
      <w:r w:rsidR="00BD7E2D">
        <w:rPr>
          <w:b/>
          <w:i/>
          <w:sz w:val="36"/>
          <w:szCs w:val="36"/>
        </w:rPr>
        <w:t>6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5B6192" w:rsidRDefault="005B6192" w:rsidP="0071430D">
      <w:pPr>
        <w:ind w:left="709" w:hanging="709"/>
        <w:jc w:val="both"/>
        <w:rPr>
          <w:b/>
          <w:szCs w:val="24"/>
        </w:rPr>
      </w:pPr>
    </w:p>
    <w:p w:rsidR="002F7769" w:rsidRDefault="002F7769" w:rsidP="0071430D">
      <w:pPr>
        <w:ind w:left="709" w:hanging="709"/>
        <w:jc w:val="both"/>
        <w:rPr>
          <w:b/>
          <w:szCs w:val="24"/>
        </w:rPr>
      </w:pPr>
    </w:p>
    <w:p w:rsidR="009E31E5" w:rsidRDefault="009E31E5" w:rsidP="0071430D">
      <w:pPr>
        <w:ind w:left="709" w:hanging="709"/>
        <w:jc w:val="both"/>
        <w:rPr>
          <w:b/>
          <w:szCs w:val="24"/>
        </w:rPr>
      </w:pPr>
    </w:p>
    <w:p w:rsidR="00192B5D" w:rsidRDefault="00192B5D" w:rsidP="0071430D">
      <w:pPr>
        <w:ind w:left="709" w:hanging="709"/>
        <w:jc w:val="both"/>
        <w:rPr>
          <w:b/>
          <w:szCs w:val="24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9457B7">
        <w:rPr>
          <w:b/>
          <w:i/>
          <w:sz w:val="28"/>
          <w:szCs w:val="28"/>
          <w:u w:val="single"/>
        </w:rPr>
        <w:t>rozhodla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B07EA4" w:rsidRDefault="00B07EA4" w:rsidP="00B07EA4">
      <w:pPr>
        <w:pStyle w:val="Odstavecseseznamem"/>
        <w:rPr>
          <w:szCs w:val="24"/>
        </w:rPr>
      </w:pPr>
    </w:p>
    <w:p w:rsidR="00597614" w:rsidRDefault="00597614" w:rsidP="00B07EA4">
      <w:pPr>
        <w:pStyle w:val="Odstavecseseznamem"/>
        <w:rPr>
          <w:szCs w:val="24"/>
        </w:rPr>
      </w:pPr>
    </w:p>
    <w:p w:rsidR="00B07EA4" w:rsidRDefault="00B07EA4" w:rsidP="00B07EA4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 w:rsidR="000D2BD3">
        <w:rPr>
          <w:szCs w:val="24"/>
        </w:rPr>
        <w:t>smlouvu na byt č. 011</w:t>
      </w:r>
      <w:r w:rsidRPr="00672444">
        <w:rPr>
          <w:szCs w:val="24"/>
        </w:rPr>
        <w:t xml:space="preserve"> o velikosti </w:t>
      </w:r>
      <w:r w:rsidR="000D2BD3">
        <w:rPr>
          <w:szCs w:val="24"/>
        </w:rPr>
        <w:t>2+1</w:t>
      </w:r>
      <w:r w:rsidRPr="00672444">
        <w:rPr>
          <w:szCs w:val="24"/>
        </w:rPr>
        <w:t xml:space="preserve">, </w:t>
      </w:r>
      <w:r w:rsidR="000D2BD3">
        <w:rPr>
          <w:szCs w:val="24"/>
        </w:rPr>
        <w:t xml:space="preserve">Bratří </w:t>
      </w:r>
      <w:proofErr w:type="spellStart"/>
      <w:r w:rsidR="000D2BD3">
        <w:rPr>
          <w:szCs w:val="24"/>
        </w:rPr>
        <w:t>Tšídů</w:t>
      </w:r>
      <w:proofErr w:type="spellEnd"/>
      <w:r w:rsidR="002F165F">
        <w:rPr>
          <w:szCs w:val="24"/>
        </w:rPr>
        <w:t xml:space="preserve"> 693</w:t>
      </w:r>
      <w:r w:rsidRPr="00672444">
        <w:rPr>
          <w:szCs w:val="24"/>
        </w:rPr>
        <w:t>, 3</w:t>
      </w:r>
      <w:r w:rsidR="00A5083E">
        <w:rPr>
          <w:szCs w:val="24"/>
        </w:rPr>
        <w:t xml:space="preserve">45 06 Kdyně              s </w:t>
      </w:r>
      <w:proofErr w:type="gramStart"/>
      <w:r w:rsidR="00A5083E">
        <w:rPr>
          <w:szCs w:val="24"/>
        </w:rPr>
        <w:t>paní</w:t>
      </w:r>
      <w:r w:rsidRPr="00672444">
        <w:rPr>
          <w:szCs w:val="24"/>
        </w:rPr>
        <w:t xml:space="preserve"> </w:t>
      </w:r>
      <w:r w:rsidR="002F165F">
        <w:rPr>
          <w:szCs w:val="24"/>
        </w:rPr>
        <w:t xml:space="preserve"> </w:t>
      </w:r>
      <w:r w:rsidR="009E31E5">
        <w:rPr>
          <w:szCs w:val="24"/>
        </w:rPr>
        <w:t>Marií</w:t>
      </w:r>
      <w:proofErr w:type="gramEnd"/>
      <w:r w:rsidR="009E31E5">
        <w:rPr>
          <w:szCs w:val="24"/>
        </w:rPr>
        <w:t xml:space="preserve"> Wellnerovou, Nádražní 660</w:t>
      </w:r>
      <w:r>
        <w:rPr>
          <w:szCs w:val="24"/>
        </w:rPr>
        <w:t>,</w:t>
      </w:r>
      <w:r w:rsidRPr="00672444">
        <w:rPr>
          <w:szCs w:val="24"/>
        </w:rPr>
        <w:t xml:space="preserve"> 345 0</w:t>
      </w:r>
      <w:r>
        <w:rPr>
          <w:szCs w:val="24"/>
        </w:rPr>
        <w:t>6 Kdyně</w:t>
      </w:r>
      <w:r w:rsidRPr="00672444">
        <w:rPr>
          <w:szCs w:val="24"/>
        </w:rPr>
        <w:t>. Nájemní sml</w:t>
      </w:r>
      <w:r>
        <w:rPr>
          <w:szCs w:val="24"/>
        </w:rPr>
        <w:t>ouva se uzavírá na dobu určitou.</w:t>
      </w:r>
    </w:p>
    <w:p w:rsidR="00A5083E" w:rsidRDefault="00A5083E" w:rsidP="00A5083E">
      <w:pPr>
        <w:pStyle w:val="Zkladntextodsazen2"/>
        <w:rPr>
          <w:szCs w:val="24"/>
        </w:rPr>
      </w:pPr>
    </w:p>
    <w:p w:rsidR="00A5083E" w:rsidRDefault="00A5083E" w:rsidP="00B07EA4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Na základě výběrového řízení vyhlášeného dle § 18 odst. 5 zákona č. 137/2006 </w:t>
      </w:r>
      <w:proofErr w:type="gramStart"/>
      <w:r>
        <w:rPr>
          <w:szCs w:val="24"/>
        </w:rPr>
        <w:t xml:space="preserve">Sb., </w:t>
      </w:r>
      <w:r w:rsidR="00583BBB">
        <w:rPr>
          <w:szCs w:val="24"/>
        </w:rPr>
        <w:t xml:space="preserve">   </w:t>
      </w:r>
      <w:r w:rsidR="00332CC5">
        <w:rPr>
          <w:szCs w:val="24"/>
        </w:rPr>
        <w:t xml:space="preserve">           </w:t>
      </w:r>
      <w:r>
        <w:rPr>
          <w:szCs w:val="24"/>
        </w:rPr>
        <w:t>o veřejných</w:t>
      </w:r>
      <w:proofErr w:type="gramEnd"/>
      <w:r>
        <w:rPr>
          <w:szCs w:val="24"/>
        </w:rPr>
        <w:t xml:space="preserve"> zakázkách v platném znění u</w:t>
      </w:r>
      <w:r w:rsidRPr="00122173">
        <w:rPr>
          <w:szCs w:val="24"/>
        </w:rPr>
        <w:t xml:space="preserve">zavřít Smlouvu o </w:t>
      </w:r>
      <w:r>
        <w:rPr>
          <w:szCs w:val="24"/>
        </w:rPr>
        <w:t xml:space="preserve">dílo na investiční akci </w:t>
      </w:r>
      <w:r w:rsidRPr="00122173">
        <w:rPr>
          <w:b/>
          <w:szCs w:val="24"/>
        </w:rPr>
        <w:t>„</w:t>
      </w:r>
      <w:r w:rsidR="000D2BD3">
        <w:rPr>
          <w:b/>
          <w:szCs w:val="24"/>
        </w:rPr>
        <w:t>Kdyně – kanalizační stoky</w:t>
      </w:r>
      <w:r w:rsidRPr="00122173">
        <w:rPr>
          <w:b/>
          <w:szCs w:val="24"/>
        </w:rPr>
        <w:t xml:space="preserve">“ </w:t>
      </w:r>
      <w:r>
        <w:rPr>
          <w:szCs w:val="24"/>
        </w:rPr>
        <w:t>s</w:t>
      </w:r>
      <w:r w:rsidR="000D2BD3">
        <w:rPr>
          <w:szCs w:val="24"/>
        </w:rPr>
        <w:t xml:space="preserve"> firmou </w:t>
      </w:r>
      <w:r w:rsidR="002F165F">
        <w:rPr>
          <w:szCs w:val="24"/>
        </w:rPr>
        <w:t>Tomáš</w:t>
      </w:r>
      <w:r w:rsidR="000D2BD3">
        <w:rPr>
          <w:szCs w:val="24"/>
        </w:rPr>
        <w:t xml:space="preserve"> Šimek</w:t>
      </w:r>
      <w:r>
        <w:rPr>
          <w:szCs w:val="24"/>
        </w:rPr>
        <w:t xml:space="preserve">, </w:t>
      </w:r>
      <w:r w:rsidR="000D2BD3">
        <w:rPr>
          <w:szCs w:val="24"/>
        </w:rPr>
        <w:t>Prapořiště 168</w:t>
      </w:r>
      <w:r>
        <w:rPr>
          <w:szCs w:val="24"/>
        </w:rPr>
        <w:t>, 34</w:t>
      </w:r>
      <w:r w:rsidR="000D2BD3">
        <w:rPr>
          <w:szCs w:val="24"/>
        </w:rPr>
        <w:t>5 06</w:t>
      </w:r>
      <w:r>
        <w:rPr>
          <w:szCs w:val="24"/>
        </w:rPr>
        <w:t xml:space="preserve"> </w:t>
      </w:r>
      <w:r w:rsidR="000D2BD3">
        <w:rPr>
          <w:szCs w:val="24"/>
        </w:rPr>
        <w:t>Kdyně, IČ 43</w:t>
      </w:r>
      <w:r>
        <w:rPr>
          <w:szCs w:val="24"/>
        </w:rPr>
        <w:t xml:space="preserve">3 </w:t>
      </w:r>
      <w:r w:rsidR="000D2BD3">
        <w:rPr>
          <w:szCs w:val="24"/>
        </w:rPr>
        <w:t>49</w:t>
      </w:r>
      <w:r>
        <w:rPr>
          <w:szCs w:val="24"/>
        </w:rPr>
        <w:t xml:space="preserve"> </w:t>
      </w:r>
      <w:r w:rsidR="000D2BD3">
        <w:rPr>
          <w:szCs w:val="24"/>
        </w:rPr>
        <w:t>625</w:t>
      </w:r>
      <w:r>
        <w:rPr>
          <w:szCs w:val="24"/>
        </w:rPr>
        <w:t xml:space="preserve"> za cenu </w:t>
      </w:r>
      <w:r w:rsidR="000D2BD3">
        <w:rPr>
          <w:b/>
          <w:szCs w:val="24"/>
        </w:rPr>
        <w:t>809.895,-</w:t>
      </w:r>
      <w:r w:rsidRPr="00230BC5">
        <w:rPr>
          <w:b/>
          <w:szCs w:val="24"/>
        </w:rPr>
        <w:t xml:space="preserve"> Kč</w:t>
      </w:r>
      <w:r>
        <w:rPr>
          <w:szCs w:val="24"/>
        </w:rPr>
        <w:t xml:space="preserve"> včetně DPH.</w:t>
      </w:r>
    </w:p>
    <w:p w:rsidR="00A5083E" w:rsidRDefault="00A5083E" w:rsidP="00A5083E">
      <w:pPr>
        <w:pStyle w:val="Zkladntextodsazen2"/>
        <w:ind w:left="0"/>
        <w:rPr>
          <w:szCs w:val="24"/>
        </w:rPr>
      </w:pPr>
    </w:p>
    <w:p w:rsidR="005D1055" w:rsidRDefault="005D1055" w:rsidP="005D1055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9A39F9">
        <w:rPr>
          <w:szCs w:val="24"/>
        </w:rPr>
        <w:t>Uzavřít s</w:t>
      </w:r>
      <w:r w:rsidR="002F165F">
        <w:rPr>
          <w:szCs w:val="24"/>
        </w:rPr>
        <w:t> ČEZ Distribuce, a.s.</w:t>
      </w:r>
      <w:r w:rsidR="009A39F9" w:rsidRPr="009A39F9">
        <w:rPr>
          <w:szCs w:val="24"/>
        </w:rPr>
        <w:t>.</w:t>
      </w:r>
      <w:r w:rsidRPr="009A39F9">
        <w:rPr>
          <w:szCs w:val="24"/>
        </w:rPr>
        <w:t>, se sídlem</w:t>
      </w:r>
      <w:r w:rsidR="009A39F9" w:rsidRPr="009A39F9">
        <w:rPr>
          <w:szCs w:val="24"/>
        </w:rPr>
        <w:t xml:space="preserve"> </w:t>
      </w:r>
      <w:r w:rsidR="008311E6">
        <w:rPr>
          <w:szCs w:val="24"/>
        </w:rPr>
        <w:t>Děčín, Děčín IV - Podmokly</w:t>
      </w:r>
      <w:r w:rsidRPr="009A39F9">
        <w:rPr>
          <w:szCs w:val="24"/>
        </w:rPr>
        <w:t xml:space="preserve"> zastoup</w:t>
      </w:r>
      <w:r w:rsidR="009A39F9" w:rsidRPr="009A39F9">
        <w:rPr>
          <w:szCs w:val="24"/>
        </w:rPr>
        <w:t>enou na základě plné moci společností</w:t>
      </w:r>
      <w:r w:rsidRPr="009A39F9">
        <w:rPr>
          <w:szCs w:val="24"/>
        </w:rPr>
        <w:t xml:space="preserve"> </w:t>
      </w:r>
      <w:r w:rsidR="008311E6">
        <w:rPr>
          <w:szCs w:val="24"/>
        </w:rPr>
        <w:t>STEMONT JS</w:t>
      </w:r>
      <w:r w:rsidR="009A39F9" w:rsidRPr="009A39F9">
        <w:rPr>
          <w:szCs w:val="24"/>
        </w:rPr>
        <w:t xml:space="preserve"> s.r.o.</w:t>
      </w:r>
      <w:r w:rsidRPr="009A39F9">
        <w:rPr>
          <w:szCs w:val="24"/>
        </w:rPr>
        <w:t xml:space="preserve"> sml</w:t>
      </w:r>
      <w:r w:rsidR="009A39F9" w:rsidRPr="009A39F9">
        <w:rPr>
          <w:szCs w:val="24"/>
        </w:rPr>
        <w:t xml:space="preserve">ouvu o </w:t>
      </w:r>
      <w:r w:rsidRPr="009A39F9">
        <w:rPr>
          <w:szCs w:val="24"/>
        </w:rPr>
        <w:t>zřízení věcného břemene</w:t>
      </w:r>
      <w:r w:rsidR="009A39F9" w:rsidRPr="009A39F9">
        <w:rPr>
          <w:szCs w:val="24"/>
        </w:rPr>
        <w:t xml:space="preserve"> - služebnosti</w:t>
      </w:r>
      <w:r w:rsidRPr="009A39F9">
        <w:rPr>
          <w:szCs w:val="24"/>
        </w:rPr>
        <w:t xml:space="preserve"> č</w:t>
      </w:r>
      <w:r w:rsidRPr="009A39F9">
        <w:rPr>
          <w:i/>
          <w:szCs w:val="24"/>
        </w:rPr>
        <w:t xml:space="preserve">. </w:t>
      </w:r>
      <w:r w:rsidR="008311E6" w:rsidRPr="008311E6">
        <w:rPr>
          <w:b/>
          <w:szCs w:val="24"/>
        </w:rPr>
        <w:t>IE-12-0004831</w:t>
      </w:r>
      <w:r w:rsidR="008311E6">
        <w:rPr>
          <w:b/>
          <w:szCs w:val="24"/>
        </w:rPr>
        <w:t>/1/VB</w:t>
      </w:r>
      <w:r w:rsidR="009A39F9" w:rsidRPr="009A39F9">
        <w:rPr>
          <w:b/>
          <w:szCs w:val="24"/>
        </w:rPr>
        <w:t xml:space="preserve">. </w:t>
      </w:r>
      <w:r w:rsidR="009A39F9" w:rsidRPr="009A39F9">
        <w:rPr>
          <w:szCs w:val="24"/>
        </w:rPr>
        <w:t xml:space="preserve">Jedná se o </w:t>
      </w:r>
      <w:r w:rsidR="008311E6">
        <w:rPr>
          <w:szCs w:val="24"/>
        </w:rPr>
        <w:t xml:space="preserve">zřízení umístění a provozování zařízení distribuční soustavy na </w:t>
      </w:r>
      <w:proofErr w:type="spellStart"/>
      <w:r w:rsidR="008311E6">
        <w:rPr>
          <w:szCs w:val="24"/>
        </w:rPr>
        <w:t>p.p.č</w:t>
      </w:r>
      <w:proofErr w:type="spellEnd"/>
      <w:r w:rsidR="008311E6">
        <w:rPr>
          <w:szCs w:val="24"/>
        </w:rPr>
        <w:t>.</w:t>
      </w:r>
      <w:r w:rsidR="009A39F9" w:rsidRPr="009A39F9">
        <w:rPr>
          <w:szCs w:val="24"/>
        </w:rPr>
        <w:t xml:space="preserve"> </w:t>
      </w:r>
      <w:r w:rsidR="008311E6">
        <w:rPr>
          <w:szCs w:val="24"/>
        </w:rPr>
        <w:t>2385/11 KN</w:t>
      </w:r>
      <w:r w:rsidR="009A39F9" w:rsidRPr="009A39F9">
        <w:rPr>
          <w:szCs w:val="24"/>
        </w:rPr>
        <w:t>,</w:t>
      </w:r>
      <w:r w:rsidR="008311E6">
        <w:rPr>
          <w:szCs w:val="24"/>
        </w:rPr>
        <w:t xml:space="preserve"> ostatní plocha v </w:t>
      </w:r>
      <w:proofErr w:type="spellStart"/>
      <w:r w:rsidR="008311E6">
        <w:rPr>
          <w:szCs w:val="24"/>
        </w:rPr>
        <w:t>k.ú</w:t>
      </w:r>
      <w:proofErr w:type="spellEnd"/>
      <w:r w:rsidR="008311E6">
        <w:rPr>
          <w:szCs w:val="24"/>
        </w:rPr>
        <w:t xml:space="preserve">. </w:t>
      </w:r>
      <w:proofErr w:type="spellStart"/>
      <w:r w:rsidR="008311E6">
        <w:rPr>
          <w:szCs w:val="24"/>
        </w:rPr>
        <w:t>Starec</w:t>
      </w:r>
      <w:proofErr w:type="spellEnd"/>
      <w:r w:rsidR="009A39F9" w:rsidRPr="009A39F9">
        <w:rPr>
          <w:szCs w:val="24"/>
        </w:rPr>
        <w:t>.</w:t>
      </w:r>
      <w:r w:rsidR="009A39F9">
        <w:rPr>
          <w:szCs w:val="24"/>
        </w:rPr>
        <w:t xml:space="preserve"> </w:t>
      </w:r>
      <w:r w:rsidRPr="009A39F9">
        <w:rPr>
          <w:szCs w:val="24"/>
        </w:rPr>
        <w:t xml:space="preserve">Jednorázová náhrada za zřízení </w:t>
      </w:r>
      <w:r w:rsidR="009A39F9">
        <w:rPr>
          <w:szCs w:val="24"/>
        </w:rPr>
        <w:t>věcného břemene bude činit 6</w:t>
      </w:r>
      <w:r w:rsidR="008311E6">
        <w:rPr>
          <w:szCs w:val="24"/>
        </w:rPr>
        <w:t>.</w:t>
      </w:r>
      <w:r w:rsidR="009A39F9">
        <w:rPr>
          <w:szCs w:val="24"/>
        </w:rPr>
        <w:t>05</w:t>
      </w:r>
      <w:r w:rsidR="008311E6">
        <w:rPr>
          <w:szCs w:val="24"/>
        </w:rPr>
        <w:t>0</w:t>
      </w:r>
      <w:r w:rsidR="009A39F9">
        <w:rPr>
          <w:szCs w:val="24"/>
        </w:rPr>
        <w:t xml:space="preserve">,- </w:t>
      </w:r>
      <w:proofErr w:type="gramStart"/>
      <w:r w:rsidR="009A39F9">
        <w:rPr>
          <w:szCs w:val="24"/>
        </w:rPr>
        <w:t>Kč  včetně</w:t>
      </w:r>
      <w:proofErr w:type="gramEnd"/>
      <w:r w:rsidRPr="009A39F9">
        <w:rPr>
          <w:szCs w:val="24"/>
        </w:rPr>
        <w:t xml:space="preserve"> DPH.</w:t>
      </w:r>
    </w:p>
    <w:p w:rsidR="00A77226" w:rsidRDefault="00A77226" w:rsidP="00A77226">
      <w:pPr>
        <w:pStyle w:val="Odstavecseseznamem"/>
        <w:rPr>
          <w:szCs w:val="24"/>
        </w:rPr>
      </w:pPr>
    </w:p>
    <w:p w:rsidR="00A77226" w:rsidRDefault="00A77226" w:rsidP="00A77226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Uzavřít Dodatek č. 2 k nájemní smlouvě č. 667/2012 s ZEOS Brnířov a.s., IČ 001 15 380, se sídlem Brnířov 101, 345 06 Kdyně zastoupenou Ing. Janem Rynešem – předsedou představenstva a Ing. Zdeňkem </w:t>
      </w:r>
      <w:proofErr w:type="spellStart"/>
      <w:r>
        <w:rPr>
          <w:szCs w:val="24"/>
        </w:rPr>
        <w:t>Rochem</w:t>
      </w:r>
      <w:proofErr w:type="spellEnd"/>
      <w:r>
        <w:rPr>
          <w:szCs w:val="24"/>
        </w:rPr>
        <w:t xml:space="preserve"> – místopředsedou představenstva.</w:t>
      </w:r>
    </w:p>
    <w:p w:rsidR="00A77226" w:rsidRDefault="00A77226" w:rsidP="00A77226">
      <w:pPr>
        <w:pStyle w:val="Odstavecseseznamem"/>
        <w:rPr>
          <w:szCs w:val="24"/>
        </w:rPr>
      </w:pPr>
      <w:r>
        <w:rPr>
          <w:szCs w:val="24"/>
        </w:rPr>
        <w:t>Dodatkem dochází k navýšení ročního nájemného za pozemky na částku 2.500,- Kč/ha s platností dnem podpisu oběma stranami. Ostatní ustanovení nájemní smlouvy se nemění.</w:t>
      </w:r>
    </w:p>
    <w:p w:rsidR="00A77226" w:rsidRDefault="00A77226" w:rsidP="00A77226">
      <w:pPr>
        <w:pStyle w:val="Odstavecseseznamem"/>
        <w:rPr>
          <w:szCs w:val="24"/>
        </w:rPr>
      </w:pPr>
    </w:p>
    <w:p w:rsidR="00A77226" w:rsidRDefault="00A77226" w:rsidP="00A77226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Uzavřít Dodatek č. 3 k nájemní smlouvě č. 604/2006 s ZEOS Brnířov a.s., IČ 001 15 380, se sídlem Brnířov 101, 345 06 Kdyně zastoupenou Ing. Janem Rynešem – předsedou představenstva a Ing. Zdeňkem </w:t>
      </w:r>
      <w:proofErr w:type="spellStart"/>
      <w:r>
        <w:rPr>
          <w:szCs w:val="24"/>
        </w:rPr>
        <w:t>Rochem</w:t>
      </w:r>
      <w:proofErr w:type="spellEnd"/>
      <w:r>
        <w:rPr>
          <w:szCs w:val="24"/>
        </w:rPr>
        <w:t xml:space="preserve"> – místopředsedou představenstva.</w:t>
      </w:r>
    </w:p>
    <w:p w:rsidR="00A77226" w:rsidRDefault="00A77226" w:rsidP="003A0C78">
      <w:pPr>
        <w:pStyle w:val="Odstavecseseznamem"/>
        <w:rPr>
          <w:szCs w:val="24"/>
        </w:rPr>
      </w:pPr>
      <w:r>
        <w:rPr>
          <w:szCs w:val="24"/>
        </w:rPr>
        <w:t>Dodatkem dochází k navýšení ročního nájemného za pozemky na částku 2.500,- Kč/ha s platností dnem podpisu oběma stranami. Ostatní ustano</w:t>
      </w:r>
      <w:r w:rsidR="003A0C78">
        <w:rPr>
          <w:szCs w:val="24"/>
        </w:rPr>
        <w:t>vení nájemní smlouvy se nemění.</w:t>
      </w:r>
    </w:p>
    <w:p w:rsidR="00E26B04" w:rsidRDefault="00E26B04" w:rsidP="00E26B04">
      <w:pPr>
        <w:rPr>
          <w:szCs w:val="24"/>
        </w:rPr>
      </w:pPr>
    </w:p>
    <w:p w:rsidR="00E26B04" w:rsidRPr="00E26B04" w:rsidRDefault="00E26B04" w:rsidP="00E26B04">
      <w:pPr>
        <w:pStyle w:val="Odstavecseseznamem"/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 xml:space="preserve">Uzavřít nájemní smlouvu na nájem nebytových prostot víceúčelového zařízení ve Starci čp. 59 s panem Michalem </w:t>
      </w:r>
      <w:proofErr w:type="spellStart"/>
      <w:r>
        <w:rPr>
          <w:szCs w:val="24"/>
        </w:rPr>
        <w:t>Märzem</w:t>
      </w:r>
      <w:proofErr w:type="spellEnd"/>
      <w:r w:rsidR="00AA688A">
        <w:rPr>
          <w:szCs w:val="24"/>
        </w:rPr>
        <w:t xml:space="preserve">, Nádražní 660, Kdyně za účelem provozování pohostinské, kulturní, společenské a sportovní </w:t>
      </w:r>
      <w:r w:rsidR="00785E8A">
        <w:rPr>
          <w:szCs w:val="24"/>
        </w:rPr>
        <w:t>činnost.</w:t>
      </w:r>
      <w:r w:rsidR="00AA688A">
        <w:rPr>
          <w:szCs w:val="24"/>
        </w:rPr>
        <w:t xml:space="preserve"> Nájem se sjednává na dobu neurčitou s výpovědní lhůtou 3 měsíce od 1. 9. 2016.</w:t>
      </w:r>
    </w:p>
    <w:p w:rsidR="009A39F9" w:rsidRPr="009A39F9" w:rsidRDefault="009A39F9" w:rsidP="009A39F9">
      <w:pPr>
        <w:pStyle w:val="Zkladntextodsazen2"/>
        <w:rPr>
          <w:szCs w:val="24"/>
        </w:rPr>
      </w:pPr>
    </w:p>
    <w:p w:rsidR="00597614" w:rsidRDefault="00597614" w:rsidP="00AA5155">
      <w:pPr>
        <w:pStyle w:val="Zkladntextodsazen2"/>
        <w:rPr>
          <w:szCs w:val="24"/>
        </w:rPr>
      </w:pPr>
    </w:p>
    <w:p w:rsidR="009E31E5" w:rsidRDefault="009E31E5" w:rsidP="00AA5155">
      <w:pPr>
        <w:pStyle w:val="Zkladntextodsazen2"/>
        <w:rPr>
          <w:szCs w:val="24"/>
        </w:rPr>
      </w:pPr>
    </w:p>
    <w:p w:rsidR="009E31E5" w:rsidRDefault="009E31E5" w:rsidP="00AA5155">
      <w:pPr>
        <w:pStyle w:val="Zkladntextodsazen2"/>
        <w:rPr>
          <w:szCs w:val="24"/>
        </w:rPr>
      </w:pPr>
    </w:p>
    <w:p w:rsidR="00597614" w:rsidRPr="00AA5155" w:rsidRDefault="00597614" w:rsidP="00AA5155">
      <w:pPr>
        <w:pStyle w:val="Zkladntextodsazen2"/>
        <w:rPr>
          <w:szCs w:val="24"/>
        </w:rPr>
      </w:pPr>
    </w:p>
    <w:p w:rsidR="00F868A6" w:rsidRPr="00365032" w:rsidRDefault="001C593D" w:rsidP="004F4396">
      <w:pPr>
        <w:pStyle w:val="Zkladntextodsazen2"/>
        <w:ind w:left="0"/>
        <w:rPr>
          <w:b/>
          <w:sz w:val="16"/>
          <w:szCs w:val="16"/>
        </w:rPr>
      </w:pPr>
      <w:r>
        <w:rPr>
          <w:b/>
          <w:szCs w:val="24"/>
        </w:rPr>
        <w:t xml:space="preserve"> </w:t>
      </w:r>
    </w:p>
    <w:p w:rsidR="00E26B04" w:rsidRPr="00246EEF" w:rsidRDefault="00E26B04" w:rsidP="00E26B04">
      <w:pPr>
        <w:pStyle w:val="Zkladntext"/>
        <w:ind w:left="705" w:hanging="705"/>
        <w:rPr>
          <w:szCs w:val="24"/>
        </w:rPr>
      </w:pPr>
    </w:p>
    <w:p w:rsidR="00192B5D" w:rsidRDefault="00192B5D" w:rsidP="00973C1E">
      <w:pPr>
        <w:pStyle w:val="Zkladntext"/>
        <w:ind w:left="705"/>
        <w:rPr>
          <w:szCs w:val="24"/>
        </w:rPr>
      </w:pPr>
    </w:p>
    <w:p w:rsidR="00053C15" w:rsidRPr="00193F70" w:rsidRDefault="009E31E5" w:rsidP="00053C15">
      <w:pPr>
        <w:pStyle w:val="Zkladntextodsazen2"/>
        <w:ind w:hanging="709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="00053C15">
        <w:rPr>
          <w:b/>
          <w:i/>
          <w:sz w:val="28"/>
          <w:szCs w:val="28"/>
          <w:u w:val="single"/>
        </w:rPr>
        <w:t>.</w:t>
      </w:r>
      <w:r w:rsidR="00053C15" w:rsidRPr="00FC5A65">
        <w:rPr>
          <w:b/>
          <w:szCs w:val="24"/>
          <w:u w:val="single"/>
        </w:rPr>
        <w:tab/>
      </w:r>
      <w:r w:rsidR="00053C15">
        <w:rPr>
          <w:b/>
          <w:i/>
          <w:sz w:val="28"/>
          <w:szCs w:val="28"/>
          <w:u w:val="single"/>
        </w:rPr>
        <w:t xml:space="preserve">RM </w:t>
      </w:r>
      <w:proofErr w:type="gramStart"/>
      <w:r w:rsidR="003A0C78">
        <w:rPr>
          <w:b/>
          <w:i/>
          <w:sz w:val="28"/>
          <w:szCs w:val="28"/>
          <w:u w:val="single"/>
        </w:rPr>
        <w:t>souhlasí</w:t>
      </w:r>
      <w:r w:rsidR="00053C15" w:rsidRPr="00193F70">
        <w:rPr>
          <w:b/>
          <w:i/>
          <w:sz w:val="28"/>
          <w:szCs w:val="28"/>
          <w:u w:val="single"/>
        </w:rPr>
        <w:t xml:space="preserve"> :</w:t>
      </w:r>
      <w:proofErr w:type="gramEnd"/>
    </w:p>
    <w:p w:rsidR="00192B5D" w:rsidRDefault="00192B5D" w:rsidP="00192B5D">
      <w:pPr>
        <w:pStyle w:val="Zkladntext"/>
        <w:ind w:left="705" w:hanging="705"/>
        <w:rPr>
          <w:b/>
          <w:szCs w:val="24"/>
        </w:rPr>
      </w:pPr>
    </w:p>
    <w:p w:rsidR="00175CE7" w:rsidRDefault="00175CE7" w:rsidP="00053C15">
      <w:pPr>
        <w:widowControl w:val="0"/>
        <w:ind w:left="705" w:hanging="705"/>
        <w:jc w:val="both"/>
        <w:rPr>
          <w:b/>
          <w:szCs w:val="24"/>
        </w:rPr>
      </w:pPr>
    </w:p>
    <w:p w:rsidR="00192B5D" w:rsidRDefault="009E31E5" w:rsidP="003A0C78">
      <w:pPr>
        <w:widowControl w:val="0"/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</w:t>
      </w:r>
      <w:r w:rsidR="00053C15">
        <w:rPr>
          <w:b/>
          <w:szCs w:val="24"/>
        </w:rPr>
        <w:t>.1</w:t>
      </w:r>
      <w:proofErr w:type="gramEnd"/>
      <w:r w:rsidR="00053C15">
        <w:rPr>
          <w:b/>
          <w:szCs w:val="24"/>
        </w:rPr>
        <w:t>.</w:t>
      </w:r>
      <w:r w:rsidR="00053C15">
        <w:rPr>
          <w:b/>
          <w:szCs w:val="24"/>
        </w:rPr>
        <w:tab/>
      </w:r>
      <w:r w:rsidR="003A0C78" w:rsidRPr="00706175">
        <w:rPr>
          <w:szCs w:val="24"/>
        </w:rPr>
        <w:t xml:space="preserve">S návrhem </w:t>
      </w:r>
      <w:r w:rsidR="002D6842">
        <w:rPr>
          <w:szCs w:val="24"/>
        </w:rPr>
        <w:t>vedení příspěvkové organizace Mě</w:t>
      </w:r>
      <w:r w:rsidR="003A0C78">
        <w:rPr>
          <w:szCs w:val="24"/>
        </w:rPr>
        <w:t xml:space="preserve">stské kulturní </w:t>
      </w:r>
      <w:r w:rsidR="002D6842">
        <w:rPr>
          <w:szCs w:val="24"/>
        </w:rPr>
        <w:t xml:space="preserve">středisko  „Modrá hvězda“ </w:t>
      </w:r>
      <w:r w:rsidR="003A0C78">
        <w:rPr>
          <w:szCs w:val="24"/>
        </w:rPr>
        <w:t xml:space="preserve"> na vyřazení majetku v celkové hodnotě 43.538,35 Kč z evidence m</w:t>
      </w:r>
      <w:r w:rsidR="003A0C78" w:rsidRPr="00706175">
        <w:rPr>
          <w:szCs w:val="24"/>
        </w:rPr>
        <w:t xml:space="preserve">ajetku </w:t>
      </w:r>
      <w:r w:rsidR="003A0C78">
        <w:rPr>
          <w:szCs w:val="24"/>
        </w:rPr>
        <w:t>této organizace.</w:t>
      </w:r>
    </w:p>
    <w:p w:rsidR="003A0C78" w:rsidRDefault="003A0C78" w:rsidP="003A0C78">
      <w:pPr>
        <w:widowControl w:val="0"/>
        <w:ind w:left="705" w:hanging="705"/>
        <w:jc w:val="both"/>
        <w:rPr>
          <w:b/>
          <w:szCs w:val="24"/>
        </w:rPr>
      </w:pPr>
    </w:p>
    <w:p w:rsidR="003A0C78" w:rsidRPr="003A0C78" w:rsidRDefault="009E31E5" w:rsidP="003A0C78">
      <w:pPr>
        <w:widowControl w:val="0"/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</w:t>
      </w:r>
      <w:r w:rsidR="003A0C78">
        <w:rPr>
          <w:b/>
          <w:szCs w:val="24"/>
        </w:rPr>
        <w:t>.2</w:t>
      </w:r>
      <w:proofErr w:type="gramEnd"/>
      <w:r w:rsidR="003A0C78">
        <w:rPr>
          <w:b/>
          <w:szCs w:val="24"/>
        </w:rPr>
        <w:t>.</w:t>
      </w:r>
      <w:r w:rsidR="003A0C78">
        <w:rPr>
          <w:b/>
          <w:szCs w:val="24"/>
        </w:rPr>
        <w:tab/>
      </w:r>
      <w:r w:rsidR="003A0C78">
        <w:rPr>
          <w:szCs w:val="24"/>
        </w:rPr>
        <w:t>S převodem finančních prostředků ve výši 88.220,- Kč z rezervního fondu příspěvkové organizace Mateřská škola Kdyně, Dělnická 35, Kdyně do investičního fondu za účelem nákupu zahradní sestavy</w:t>
      </w:r>
      <w:r w:rsidR="00E31964">
        <w:rPr>
          <w:szCs w:val="24"/>
        </w:rPr>
        <w:t xml:space="preserve"> Honzík pro děti na školní zahradu mateřské školy. </w:t>
      </w:r>
    </w:p>
    <w:p w:rsidR="00192B5D" w:rsidRDefault="00192B5D" w:rsidP="00192B5D">
      <w:pPr>
        <w:pStyle w:val="Zkladntext"/>
        <w:ind w:left="705"/>
        <w:rPr>
          <w:szCs w:val="24"/>
        </w:rPr>
      </w:pPr>
    </w:p>
    <w:p w:rsidR="00192B5D" w:rsidRDefault="00192B5D" w:rsidP="00192B5D">
      <w:pPr>
        <w:pStyle w:val="Zkladntext"/>
        <w:ind w:left="705"/>
        <w:rPr>
          <w:szCs w:val="24"/>
        </w:rPr>
      </w:pPr>
    </w:p>
    <w:p w:rsidR="002D6842" w:rsidRDefault="002D6842" w:rsidP="00192B5D">
      <w:pPr>
        <w:pStyle w:val="Zkladntext"/>
        <w:ind w:left="705"/>
        <w:rPr>
          <w:szCs w:val="24"/>
        </w:rPr>
      </w:pPr>
    </w:p>
    <w:p w:rsidR="00E17AE7" w:rsidRPr="00193F70" w:rsidRDefault="009E31E5" w:rsidP="00E17AE7">
      <w:pPr>
        <w:pStyle w:val="Zkladntextodsazen2"/>
        <w:ind w:hanging="709"/>
        <w:rPr>
          <w:b/>
          <w:i/>
          <w:sz w:val="28"/>
          <w:szCs w:val="28"/>
          <w:u w:val="single"/>
        </w:rPr>
      </w:pPr>
      <w:r>
        <w:rPr>
          <w:b/>
          <w:szCs w:val="24"/>
          <w:u w:val="single"/>
        </w:rPr>
        <w:t>3</w:t>
      </w:r>
      <w:r w:rsidR="00E17AE7" w:rsidRPr="00FC5A65">
        <w:rPr>
          <w:b/>
          <w:szCs w:val="24"/>
          <w:u w:val="single"/>
        </w:rPr>
        <w:t>.</w:t>
      </w:r>
      <w:r w:rsidR="00E17AE7" w:rsidRPr="00FC5A65">
        <w:rPr>
          <w:b/>
          <w:szCs w:val="24"/>
          <w:u w:val="single"/>
        </w:rPr>
        <w:tab/>
      </w:r>
      <w:r w:rsidR="00E17AE7" w:rsidRPr="00193F70">
        <w:rPr>
          <w:b/>
          <w:i/>
          <w:sz w:val="28"/>
          <w:szCs w:val="28"/>
          <w:u w:val="single"/>
        </w:rPr>
        <w:t xml:space="preserve">RM </w:t>
      </w:r>
      <w:proofErr w:type="gramStart"/>
      <w:r w:rsidR="00175CE7">
        <w:rPr>
          <w:b/>
          <w:i/>
          <w:sz w:val="28"/>
          <w:szCs w:val="28"/>
          <w:u w:val="single"/>
        </w:rPr>
        <w:t>schváli</w:t>
      </w:r>
      <w:r w:rsidR="00E17AE7">
        <w:rPr>
          <w:b/>
          <w:i/>
          <w:sz w:val="28"/>
          <w:szCs w:val="28"/>
          <w:u w:val="single"/>
        </w:rPr>
        <w:t>la</w:t>
      </w:r>
      <w:r w:rsidR="00E17AE7" w:rsidRPr="00193F70">
        <w:rPr>
          <w:b/>
          <w:i/>
          <w:sz w:val="28"/>
          <w:szCs w:val="28"/>
          <w:u w:val="single"/>
        </w:rPr>
        <w:t xml:space="preserve"> :</w:t>
      </w:r>
      <w:proofErr w:type="gramEnd"/>
    </w:p>
    <w:p w:rsidR="00175CE7" w:rsidRDefault="00175CE7" w:rsidP="00175CE7">
      <w:pPr>
        <w:pStyle w:val="Zkladntext"/>
        <w:rPr>
          <w:szCs w:val="24"/>
        </w:rPr>
      </w:pPr>
    </w:p>
    <w:p w:rsidR="00A5467F" w:rsidRDefault="00A5467F" w:rsidP="00175CE7">
      <w:pPr>
        <w:pStyle w:val="Zkladntext"/>
        <w:rPr>
          <w:szCs w:val="24"/>
        </w:rPr>
      </w:pPr>
    </w:p>
    <w:p w:rsidR="00A5467F" w:rsidRDefault="009E31E5" w:rsidP="00175CE7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</w:t>
      </w:r>
      <w:r w:rsidR="00175CE7">
        <w:rPr>
          <w:b/>
          <w:szCs w:val="24"/>
        </w:rPr>
        <w:t xml:space="preserve">.1. </w:t>
      </w:r>
      <w:r w:rsidR="00175CE7">
        <w:rPr>
          <w:b/>
          <w:szCs w:val="24"/>
        </w:rPr>
        <w:tab/>
      </w:r>
      <w:r w:rsidR="00175CE7" w:rsidRPr="00175CE7">
        <w:rPr>
          <w:szCs w:val="24"/>
        </w:rPr>
        <w:t xml:space="preserve">Rozpočtová opatření </w:t>
      </w:r>
      <w:r w:rsidR="00E26B04">
        <w:rPr>
          <w:szCs w:val="24"/>
        </w:rPr>
        <w:t>č. 14</w:t>
      </w:r>
      <w:r w:rsidR="00175CE7">
        <w:rPr>
          <w:szCs w:val="24"/>
        </w:rPr>
        <w:t>/2016 týkající se zaúčtování dotace</w:t>
      </w:r>
      <w:r w:rsidR="00E26B04">
        <w:rPr>
          <w:szCs w:val="24"/>
        </w:rPr>
        <w:t xml:space="preserve"> od úřadu práce a</w:t>
      </w:r>
      <w:r w:rsidR="00175CE7">
        <w:rPr>
          <w:szCs w:val="24"/>
        </w:rPr>
        <w:t xml:space="preserve"> č. 1</w:t>
      </w:r>
      <w:r w:rsidR="00E26B04">
        <w:rPr>
          <w:szCs w:val="24"/>
        </w:rPr>
        <w:t>5</w:t>
      </w:r>
      <w:r w:rsidR="00175CE7">
        <w:rPr>
          <w:szCs w:val="24"/>
        </w:rPr>
        <w:t xml:space="preserve">/2016 týkající se zaúčtování </w:t>
      </w:r>
      <w:r w:rsidR="00E26B04">
        <w:rPr>
          <w:szCs w:val="24"/>
        </w:rPr>
        <w:t>nákupu notebooků a tiskárny pro místní knihovnu v </w:t>
      </w:r>
      <w:proofErr w:type="gramStart"/>
      <w:r w:rsidR="00E26B04">
        <w:rPr>
          <w:szCs w:val="24"/>
        </w:rPr>
        <w:t xml:space="preserve">Hluboké </w:t>
      </w:r>
      <w:r>
        <w:rPr>
          <w:szCs w:val="24"/>
        </w:rPr>
        <w:t xml:space="preserve">              </w:t>
      </w:r>
      <w:r w:rsidR="00E26B04">
        <w:rPr>
          <w:szCs w:val="24"/>
        </w:rPr>
        <w:t>a Dobříkově</w:t>
      </w:r>
      <w:proofErr w:type="gramEnd"/>
      <w:r w:rsidR="00E26B04">
        <w:rPr>
          <w:szCs w:val="24"/>
        </w:rPr>
        <w:t>.</w:t>
      </w:r>
    </w:p>
    <w:p w:rsidR="002D6842" w:rsidRDefault="002D6842" w:rsidP="00175CE7">
      <w:pPr>
        <w:pStyle w:val="Zkladntext"/>
        <w:ind w:left="705" w:hanging="705"/>
        <w:rPr>
          <w:szCs w:val="24"/>
        </w:rPr>
      </w:pPr>
    </w:p>
    <w:p w:rsidR="002D6842" w:rsidRDefault="002D6842" w:rsidP="00175CE7">
      <w:pPr>
        <w:pStyle w:val="Zkladntext"/>
        <w:ind w:left="705" w:hanging="705"/>
        <w:rPr>
          <w:szCs w:val="24"/>
        </w:rPr>
      </w:pPr>
    </w:p>
    <w:p w:rsidR="00DE595A" w:rsidRPr="00DE595A" w:rsidRDefault="00B54F41" w:rsidP="003A0C78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 xml:space="preserve">    </w:t>
      </w:r>
      <w:r w:rsidR="00A5467F">
        <w:rPr>
          <w:b/>
          <w:szCs w:val="24"/>
        </w:rPr>
        <w:tab/>
      </w:r>
    </w:p>
    <w:p w:rsidR="00435CE4" w:rsidRDefault="00435CE4" w:rsidP="00435CE4">
      <w:pPr>
        <w:pStyle w:val="Zkladntextodsazen2"/>
        <w:ind w:hanging="709"/>
        <w:rPr>
          <w:b/>
          <w:i/>
          <w:sz w:val="28"/>
          <w:szCs w:val="28"/>
          <w:u w:val="single"/>
        </w:rPr>
      </w:pPr>
    </w:p>
    <w:p w:rsidR="00A66DA7" w:rsidRDefault="00A66DA7" w:rsidP="00435CE4">
      <w:pPr>
        <w:pStyle w:val="Zkladntextodsazen2"/>
        <w:ind w:hanging="709"/>
        <w:rPr>
          <w:b/>
          <w:i/>
          <w:sz w:val="28"/>
          <w:szCs w:val="28"/>
          <w:u w:val="single"/>
        </w:rPr>
      </w:pPr>
    </w:p>
    <w:p w:rsidR="001E0123" w:rsidRDefault="001E0123" w:rsidP="00435CE4">
      <w:pPr>
        <w:pStyle w:val="Zkladntext"/>
        <w:ind w:left="705" w:hanging="705"/>
        <w:rPr>
          <w:szCs w:val="24"/>
        </w:rPr>
      </w:pPr>
    </w:p>
    <w:p w:rsidR="00A66DA7" w:rsidRDefault="00A66DA7" w:rsidP="00435CE4">
      <w:pPr>
        <w:pStyle w:val="Zkladntext"/>
        <w:ind w:left="705" w:hanging="705"/>
        <w:rPr>
          <w:szCs w:val="24"/>
        </w:rPr>
      </w:pPr>
    </w:p>
    <w:p w:rsidR="001E0123" w:rsidRDefault="001E0123" w:rsidP="00435CE4">
      <w:pPr>
        <w:pStyle w:val="Zkladntext"/>
        <w:ind w:left="705" w:hanging="705"/>
        <w:rPr>
          <w:szCs w:val="24"/>
        </w:rPr>
      </w:pPr>
    </w:p>
    <w:p w:rsidR="001E0123" w:rsidRDefault="001E0123" w:rsidP="00435CE4">
      <w:pPr>
        <w:pStyle w:val="Zkladntext"/>
        <w:ind w:left="705" w:hanging="705"/>
        <w:rPr>
          <w:szCs w:val="24"/>
        </w:rPr>
      </w:pPr>
    </w:p>
    <w:p w:rsidR="00F31EC7" w:rsidRPr="00435CE4" w:rsidRDefault="00192B5D" w:rsidP="00192B5D">
      <w:pPr>
        <w:pStyle w:val="Zkladntext"/>
        <w:ind w:left="705"/>
        <w:rPr>
          <w:szCs w:val="24"/>
        </w:rPr>
      </w:pPr>
      <w:r w:rsidRPr="00435CE4">
        <w:rPr>
          <w:szCs w:val="24"/>
        </w:rPr>
        <w:t xml:space="preserve"> </w:t>
      </w:r>
    </w:p>
    <w:p w:rsidR="00F31EC7" w:rsidRDefault="00F31EC7" w:rsidP="00FE0704">
      <w:pPr>
        <w:pStyle w:val="Zkladntext"/>
        <w:ind w:left="705" w:hanging="705"/>
        <w:rPr>
          <w:szCs w:val="24"/>
        </w:rPr>
      </w:pPr>
    </w:p>
    <w:p w:rsidR="00350D38" w:rsidRDefault="00350D38" w:rsidP="00FE0704">
      <w:pPr>
        <w:pStyle w:val="Zkladntext"/>
        <w:ind w:left="705" w:hanging="705"/>
        <w:rPr>
          <w:szCs w:val="24"/>
        </w:rPr>
      </w:pPr>
    </w:p>
    <w:p w:rsidR="0071430D" w:rsidRPr="00761AEC" w:rsidRDefault="0071430D" w:rsidP="0071430D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4E1417">
        <w:rPr>
          <w:b/>
          <w:szCs w:val="24"/>
        </w:rPr>
        <w:t xml:space="preserve"> </w:t>
      </w:r>
      <w:proofErr w:type="gramStart"/>
      <w:r w:rsidR="00B82CCC">
        <w:rPr>
          <w:b/>
          <w:szCs w:val="24"/>
        </w:rPr>
        <w:t>v.r.</w:t>
      </w:r>
      <w:proofErr w:type="gramEnd"/>
      <w:r w:rsidR="009E31E5">
        <w:rPr>
          <w:b/>
          <w:szCs w:val="24"/>
        </w:rPr>
        <w:tab/>
      </w:r>
      <w:r w:rsidR="004E1417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  <w:t>Jan Löffelmann</w:t>
      </w:r>
      <w:r>
        <w:rPr>
          <w:b/>
          <w:szCs w:val="24"/>
        </w:rPr>
        <w:t xml:space="preserve"> </w:t>
      </w:r>
      <w:r w:rsidR="00100BF6">
        <w:rPr>
          <w:b/>
          <w:szCs w:val="24"/>
        </w:rPr>
        <w:t xml:space="preserve"> </w:t>
      </w:r>
      <w:proofErr w:type="gramStart"/>
      <w:r w:rsidR="00B82CCC">
        <w:rPr>
          <w:b/>
          <w:szCs w:val="24"/>
        </w:rPr>
        <w:t>v.r.</w:t>
      </w:r>
      <w:proofErr w:type="gramEnd"/>
    </w:p>
    <w:p w:rsidR="0071430D" w:rsidRDefault="0071430D" w:rsidP="0071430D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 </w:t>
      </w:r>
      <w:bookmarkStart w:id="0" w:name="_GoBack"/>
      <w:bookmarkEnd w:id="0"/>
    </w:p>
    <w:sectPr w:rsidR="0071430D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65" w:rsidRDefault="00E52865">
      <w:r>
        <w:separator/>
      </w:r>
    </w:p>
  </w:endnote>
  <w:endnote w:type="continuationSeparator" w:id="0">
    <w:p w:rsidR="00E52865" w:rsidRDefault="00E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865" w:rsidRDefault="00E5286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3434">
      <w:rPr>
        <w:rStyle w:val="slostrnky"/>
        <w:noProof/>
      </w:rPr>
      <w:t>2</w:t>
    </w:r>
    <w:r>
      <w:rPr>
        <w:rStyle w:val="slostrnky"/>
      </w:rPr>
      <w:fldChar w:fldCharType="end"/>
    </w:r>
  </w:p>
  <w:p w:rsidR="00E52865" w:rsidRDefault="00E528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65" w:rsidRDefault="00E52865">
      <w:r>
        <w:separator/>
      </w:r>
    </w:p>
  </w:footnote>
  <w:footnote w:type="continuationSeparator" w:id="0">
    <w:p w:rsidR="00E52865" w:rsidRDefault="00E5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C5"/>
    <w:multiLevelType w:val="multilevel"/>
    <w:tmpl w:val="2710EA3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3"/>
  </w:num>
  <w:num w:numId="5">
    <w:abstractNumId w:val="13"/>
  </w:num>
  <w:num w:numId="6">
    <w:abstractNumId w:val="5"/>
  </w:num>
  <w:num w:numId="7">
    <w:abstractNumId w:val="1"/>
  </w:num>
  <w:num w:numId="8">
    <w:abstractNumId w:val="20"/>
  </w:num>
  <w:num w:numId="9">
    <w:abstractNumId w:val="7"/>
  </w:num>
  <w:num w:numId="10">
    <w:abstractNumId w:val="11"/>
  </w:num>
  <w:num w:numId="11">
    <w:abstractNumId w:val="8"/>
  </w:num>
  <w:num w:numId="12">
    <w:abstractNumId w:val="21"/>
  </w:num>
  <w:num w:numId="13">
    <w:abstractNumId w:val="18"/>
  </w:num>
  <w:num w:numId="14">
    <w:abstractNumId w:val="12"/>
  </w:num>
  <w:num w:numId="15">
    <w:abstractNumId w:val="19"/>
  </w:num>
  <w:num w:numId="16">
    <w:abstractNumId w:val="14"/>
  </w:num>
  <w:num w:numId="17">
    <w:abstractNumId w:val="16"/>
  </w:num>
  <w:num w:numId="18">
    <w:abstractNumId w:val="4"/>
  </w:num>
  <w:num w:numId="19">
    <w:abstractNumId w:val="17"/>
  </w:num>
  <w:num w:numId="20">
    <w:abstractNumId w:val="2"/>
  </w:num>
  <w:num w:numId="21">
    <w:abstractNumId w:val="15"/>
  </w:num>
  <w:num w:numId="22">
    <w:abstractNumId w:val="9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34E"/>
    <w:rsid w:val="000058C6"/>
    <w:rsid w:val="00016A62"/>
    <w:rsid w:val="000231B5"/>
    <w:rsid w:val="0002433A"/>
    <w:rsid w:val="00026073"/>
    <w:rsid w:val="00026BBB"/>
    <w:rsid w:val="00030969"/>
    <w:rsid w:val="00036BE4"/>
    <w:rsid w:val="0003790A"/>
    <w:rsid w:val="00040414"/>
    <w:rsid w:val="00042CF4"/>
    <w:rsid w:val="00045D97"/>
    <w:rsid w:val="0004637C"/>
    <w:rsid w:val="00046885"/>
    <w:rsid w:val="000509A7"/>
    <w:rsid w:val="00051C85"/>
    <w:rsid w:val="00053C15"/>
    <w:rsid w:val="00060A5D"/>
    <w:rsid w:val="00062E39"/>
    <w:rsid w:val="00064687"/>
    <w:rsid w:val="00066F0C"/>
    <w:rsid w:val="00073704"/>
    <w:rsid w:val="00083AF6"/>
    <w:rsid w:val="0008501C"/>
    <w:rsid w:val="00094D25"/>
    <w:rsid w:val="000959DC"/>
    <w:rsid w:val="000977E2"/>
    <w:rsid w:val="000A0A45"/>
    <w:rsid w:val="000A1D2B"/>
    <w:rsid w:val="000A4B3F"/>
    <w:rsid w:val="000A6FD5"/>
    <w:rsid w:val="000B21D6"/>
    <w:rsid w:val="000B7C2F"/>
    <w:rsid w:val="000C5C38"/>
    <w:rsid w:val="000D17A2"/>
    <w:rsid w:val="000D2BD3"/>
    <w:rsid w:val="000D5431"/>
    <w:rsid w:val="000D5FA3"/>
    <w:rsid w:val="000D6C45"/>
    <w:rsid w:val="000D760A"/>
    <w:rsid w:val="000D767F"/>
    <w:rsid w:val="000E05E3"/>
    <w:rsid w:val="000E1DC3"/>
    <w:rsid w:val="000E33B0"/>
    <w:rsid w:val="000E3B4B"/>
    <w:rsid w:val="000E6015"/>
    <w:rsid w:val="000F30A8"/>
    <w:rsid w:val="000F3DD2"/>
    <w:rsid w:val="000F5C1A"/>
    <w:rsid w:val="00100BF6"/>
    <w:rsid w:val="001029E9"/>
    <w:rsid w:val="0010785C"/>
    <w:rsid w:val="0010797B"/>
    <w:rsid w:val="00122173"/>
    <w:rsid w:val="0013655E"/>
    <w:rsid w:val="001374FF"/>
    <w:rsid w:val="00153A7B"/>
    <w:rsid w:val="00156E02"/>
    <w:rsid w:val="0016195C"/>
    <w:rsid w:val="001626D6"/>
    <w:rsid w:val="00172145"/>
    <w:rsid w:val="00172207"/>
    <w:rsid w:val="001744CE"/>
    <w:rsid w:val="0017513D"/>
    <w:rsid w:val="00175CE7"/>
    <w:rsid w:val="001767BD"/>
    <w:rsid w:val="001771F3"/>
    <w:rsid w:val="00177EDC"/>
    <w:rsid w:val="0018455D"/>
    <w:rsid w:val="00187091"/>
    <w:rsid w:val="00187B14"/>
    <w:rsid w:val="00192B5D"/>
    <w:rsid w:val="00193F70"/>
    <w:rsid w:val="001A0642"/>
    <w:rsid w:val="001A10FA"/>
    <w:rsid w:val="001A2BE9"/>
    <w:rsid w:val="001A5B50"/>
    <w:rsid w:val="001B38EE"/>
    <w:rsid w:val="001B45E3"/>
    <w:rsid w:val="001B7B68"/>
    <w:rsid w:val="001C593D"/>
    <w:rsid w:val="001E0123"/>
    <w:rsid w:val="001E13E7"/>
    <w:rsid w:val="001E40E3"/>
    <w:rsid w:val="001E5722"/>
    <w:rsid w:val="001E7091"/>
    <w:rsid w:val="001E7B10"/>
    <w:rsid w:val="00202E65"/>
    <w:rsid w:val="00204529"/>
    <w:rsid w:val="00212088"/>
    <w:rsid w:val="0021224C"/>
    <w:rsid w:val="002159B3"/>
    <w:rsid w:val="002212FD"/>
    <w:rsid w:val="00221D3C"/>
    <w:rsid w:val="00222053"/>
    <w:rsid w:val="002224BC"/>
    <w:rsid w:val="002234D2"/>
    <w:rsid w:val="00227A2F"/>
    <w:rsid w:val="00230BC5"/>
    <w:rsid w:val="0023208C"/>
    <w:rsid w:val="00232EB2"/>
    <w:rsid w:val="00237FA1"/>
    <w:rsid w:val="0024319F"/>
    <w:rsid w:val="00244CE1"/>
    <w:rsid w:val="00246EEF"/>
    <w:rsid w:val="002503EE"/>
    <w:rsid w:val="00251DAA"/>
    <w:rsid w:val="002532EC"/>
    <w:rsid w:val="00255A89"/>
    <w:rsid w:val="0026384E"/>
    <w:rsid w:val="00264CA2"/>
    <w:rsid w:val="002719A5"/>
    <w:rsid w:val="00273B81"/>
    <w:rsid w:val="00275083"/>
    <w:rsid w:val="00275DC2"/>
    <w:rsid w:val="00284863"/>
    <w:rsid w:val="002910A9"/>
    <w:rsid w:val="002926D8"/>
    <w:rsid w:val="00292771"/>
    <w:rsid w:val="00294E29"/>
    <w:rsid w:val="002A0019"/>
    <w:rsid w:val="002B34B3"/>
    <w:rsid w:val="002B35C9"/>
    <w:rsid w:val="002B3CEA"/>
    <w:rsid w:val="002B4712"/>
    <w:rsid w:val="002B61BF"/>
    <w:rsid w:val="002B6568"/>
    <w:rsid w:val="002C26CA"/>
    <w:rsid w:val="002C5611"/>
    <w:rsid w:val="002D33EA"/>
    <w:rsid w:val="002D47B3"/>
    <w:rsid w:val="002D63B7"/>
    <w:rsid w:val="002D6842"/>
    <w:rsid w:val="002E2F43"/>
    <w:rsid w:val="002F0EBC"/>
    <w:rsid w:val="002F165F"/>
    <w:rsid w:val="002F38A2"/>
    <w:rsid w:val="002F56A2"/>
    <w:rsid w:val="002F7769"/>
    <w:rsid w:val="00300D3B"/>
    <w:rsid w:val="00301586"/>
    <w:rsid w:val="00302FC3"/>
    <w:rsid w:val="003032DE"/>
    <w:rsid w:val="00311F56"/>
    <w:rsid w:val="00315002"/>
    <w:rsid w:val="003150E4"/>
    <w:rsid w:val="00315501"/>
    <w:rsid w:val="00317683"/>
    <w:rsid w:val="003200EB"/>
    <w:rsid w:val="003205F1"/>
    <w:rsid w:val="00325779"/>
    <w:rsid w:val="00325CAD"/>
    <w:rsid w:val="00326453"/>
    <w:rsid w:val="00332CC5"/>
    <w:rsid w:val="00332CF1"/>
    <w:rsid w:val="00332D99"/>
    <w:rsid w:val="00334791"/>
    <w:rsid w:val="00334A59"/>
    <w:rsid w:val="00341DCF"/>
    <w:rsid w:val="00344A86"/>
    <w:rsid w:val="00345CA0"/>
    <w:rsid w:val="00350D38"/>
    <w:rsid w:val="00353E9E"/>
    <w:rsid w:val="00356055"/>
    <w:rsid w:val="00363205"/>
    <w:rsid w:val="00364708"/>
    <w:rsid w:val="00364F1F"/>
    <w:rsid w:val="00365032"/>
    <w:rsid w:val="00367D48"/>
    <w:rsid w:val="00370C1C"/>
    <w:rsid w:val="00377EBA"/>
    <w:rsid w:val="0038326A"/>
    <w:rsid w:val="00383CA4"/>
    <w:rsid w:val="00390E66"/>
    <w:rsid w:val="0039338F"/>
    <w:rsid w:val="00396454"/>
    <w:rsid w:val="003A0C78"/>
    <w:rsid w:val="003A1600"/>
    <w:rsid w:val="003A2A20"/>
    <w:rsid w:val="003A5383"/>
    <w:rsid w:val="003B5F33"/>
    <w:rsid w:val="003C08FB"/>
    <w:rsid w:val="003C1152"/>
    <w:rsid w:val="003C37D1"/>
    <w:rsid w:val="003C6E0F"/>
    <w:rsid w:val="003D121A"/>
    <w:rsid w:val="003D19DB"/>
    <w:rsid w:val="003D28C7"/>
    <w:rsid w:val="003E0B18"/>
    <w:rsid w:val="003E1818"/>
    <w:rsid w:val="003E581E"/>
    <w:rsid w:val="003F22D4"/>
    <w:rsid w:val="003F3172"/>
    <w:rsid w:val="003F3B35"/>
    <w:rsid w:val="003F3D6F"/>
    <w:rsid w:val="003F536C"/>
    <w:rsid w:val="00400B2E"/>
    <w:rsid w:val="004037F4"/>
    <w:rsid w:val="004048B4"/>
    <w:rsid w:val="004169DF"/>
    <w:rsid w:val="00420880"/>
    <w:rsid w:val="004236AF"/>
    <w:rsid w:val="0042381E"/>
    <w:rsid w:val="004306C1"/>
    <w:rsid w:val="00430C2E"/>
    <w:rsid w:val="00430D90"/>
    <w:rsid w:val="00431EE7"/>
    <w:rsid w:val="00435CE4"/>
    <w:rsid w:val="00437EA9"/>
    <w:rsid w:val="004474AA"/>
    <w:rsid w:val="004474F2"/>
    <w:rsid w:val="00450C9C"/>
    <w:rsid w:val="00450EFE"/>
    <w:rsid w:val="004513DF"/>
    <w:rsid w:val="00455504"/>
    <w:rsid w:val="00455C7B"/>
    <w:rsid w:val="00462DC0"/>
    <w:rsid w:val="00477C09"/>
    <w:rsid w:val="00482240"/>
    <w:rsid w:val="0048246E"/>
    <w:rsid w:val="00482AE4"/>
    <w:rsid w:val="004836FE"/>
    <w:rsid w:val="00485331"/>
    <w:rsid w:val="00492266"/>
    <w:rsid w:val="00492D0F"/>
    <w:rsid w:val="004958BE"/>
    <w:rsid w:val="00496759"/>
    <w:rsid w:val="00497811"/>
    <w:rsid w:val="004A120C"/>
    <w:rsid w:val="004A3187"/>
    <w:rsid w:val="004A64D0"/>
    <w:rsid w:val="004B1F19"/>
    <w:rsid w:val="004B77B4"/>
    <w:rsid w:val="004C2344"/>
    <w:rsid w:val="004C4C1F"/>
    <w:rsid w:val="004D230D"/>
    <w:rsid w:val="004E1417"/>
    <w:rsid w:val="004E404D"/>
    <w:rsid w:val="004E737C"/>
    <w:rsid w:val="004E7711"/>
    <w:rsid w:val="004F4396"/>
    <w:rsid w:val="004F4B85"/>
    <w:rsid w:val="005036A8"/>
    <w:rsid w:val="00505C39"/>
    <w:rsid w:val="00507C5E"/>
    <w:rsid w:val="00512265"/>
    <w:rsid w:val="0051537B"/>
    <w:rsid w:val="00516D91"/>
    <w:rsid w:val="0052682D"/>
    <w:rsid w:val="00530494"/>
    <w:rsid w:val="0053565B"/>
    <w:rsid w:val="00540E38"/>
    <w:rsid w:val="005411D7"/>
    <w:rsid w:val="00541FCE"/>
    <w:rsid w:val="005447D8"/>
    <w:rsid w:val="00545372"/>
    <w:rsid w:val="00552873"/>
    <w:rsid w:val="00557BA2"/>
    <w:rsid w:val="00570857"/>
    <w:rsid w:val="005716EF"/>
    <w:rsid w:val="00572AC3"/>
    <w:rsid w:val="00573DA1"/>
    <w:rsid w:val="00575D4E"/>
    <w:rsid w:val="00583843"/>
    <w:rsid w:val="00583BBB"/>
    <w:rsid w:val="0058440C"/>
    <w:rsid w:val="00584A0E"/>
    <w:rsid w:val="00585CD2"/>
    <w:rsid w:val="005877F8"/>
    <w:rsid w:val="00593758"/>
    <w:rsid w:val="00597614"/>
    <w:rsid w:val="005A06C7"/>
    <w:rsid w:val="005A2E0C"/>
    <w:rsid w:val="005A3AC0"/>
    <w:rsid w:val="005A4876"/>
    <w:rsid w:val="005A5CA3"/>
    <w:rsid w:val="005B1436"/>
    <w:rsid w:val="005B6192"/>
    <w:rsid w:val="005B7E51"/>
    <w:rsid w:val="005C4B3F"/>
    <w:rsid w:val="005C7792"/>
    <w:rsid w:val="005D1055"/>
    <w:rsid w:val="005D4C6A"/>
    <w:rsid w:val="005E09A9"/>
    <w:rsid w:val="005E2E99"/>
    <w:rsid w:val="005F0623"/>
    <w:rsid w:val="005F1BC6"/>
    <w:rsid w:val="005F3B11"/>
    <w:rsid w:val="005F44B2"/>
    <w:rsid w:val="005F7774"/>
    <w:rsid w:val="0060284B"/>
    <w:rsid w:val="006104D7"/>
    <w:rsid w:val="00613303"/>
    <w:rsid w:val="00615BEE"/>
    <w:rsid w:val="00620E40"/>
    <w:rsid w:val="00622162"/>
    <w:rsid w:val="00623813"/>
    <w:rsid w:val="006253A1"/>
    <w:rsid w:val="00625D5C"/>
    <w:rsid w:val="00640A9D"/>
    <w:rsid w:val="006459F4"/>
    <w:rsid w:val="0065085E"/>
    <w:rsid w:val="006544C8"/>
    <w:rsid w:val="006544EC"/>
    <w:rsid w:val="006550DF"/>
    <w:rsid w:val="00655255"/>
    <w:rsid w:val="00660E82"/>
    <w:rsid w:val="00664131"/>
    <w:rsid w:val="00671046"/>
    <w:rsid w:val="006734A4"/>
    <w:rsid w:val="00673F7F"/>
    <w:rsid w:val="00674720"/>
    <w:rsid w:val="0068028A"/>
    <w:rsid w:val="00682761"/>
    <w:rsid w:val="00694D95"/>
    <w:rsid w:val="006A3A23"/>
    <w:rsid w:val="006A3B22"/>
    <w:rsid w:val="006B6FE2"/>
    <w:rsid w:val="006C38B4"/>
    <w:rsid w:val="006D2EBA"/>
    <w:rsid w:val="006D38CC"/>
    <w:rsid w:val="006D3D48"/>
    <w:rsid w:val="006E0704"/>
    <w:rsid w:val="006E1009"/>
    <w:rsid w:val="006E4573"/>
    <w:rsid w:val="006E67FD"/>
    <w:rsid w:val="006E740C"/>
    <w:rsid w:val="006F2AB9"/>
    <w:rsid w:val="006F3516"/>
    <w:rsid w:val="00706155"/>
    <w:rsid w:val="00706175"/>
    <w:rsid w:val="00712EDD"/>
    <w:rsid w:val="00713434"/>
    <w:rsid w:val="0071430D"/>
    <w:rsid w:val="007209A9"/>
    <w:rsid w:val="00723E3A"/>
    <w:rsid w:val="00727296"/>
    <w:rsid w:val="00730510"/>
    <w:rsid w:val="00731406"/>
    <w:rsid w:val="00731D8E"/>
    <w:rsid w:val="00735683"/>
    <w:rsid w:val="007357BF"/>
    <w:rsid w:val="00736BA7"/>
    <w:rsid w:val="00740A0F"/>
    <w:rsid w:val="00741AFA"/>
    <w:rsid w:val="00743D49"/>
    <w:rsid w:val="007444A5"/>
    <w:rsid w:val="00747570"/>
    <w:rsid w:val="00750861"/>
    <w:rsid w:val="00750CC9"/>
    <w:rsid w:val="00757AE6"/>
    <w:rsid w:val="00761E59"/>
    <w:rsid w:val="00773C87"/>
    <w:rsid w:val="007808C6"/>
    <w:rsid w:val="007811B6"/>
    <w:rsid w:val="00782BF3"/>
    <w:rsid w:val="007840F4"/>
    <w:rsid w:val="007846AB"/>
    <w:rsid w:val="00785E8A"/>
    <w:rsid w:val="007861D8"/>
    <w:rsid w:val="00786ADB"/>
    <w:rsid w:val="00786E42"/>
    <w:rsid w:val="00787B85"/>
    <w:rsid w:val="00793F02"/>
    <w:rsid w:val="00796CBC"/>
    <w:rsid w:val="007A7095"/>
    <w:rsid w:val="007B028F"/>
    <w:rsid w:val="007B056D"/>
    <w:rsid w:val="007C260C"/>
    <w:rsid w:val="007D66B5"/>
    <w:rsid w:val="007D793F"/>
    <w:rsid w:val="007E362E"/>
    <w:rsid w:val="007E79BC"/>
    <w:rsid w:val="007F0E44"/>
    <w:rsid w:val="007F5402"/>
    <w:rsid w:val="00803A12"/>
    <w:rsid w:val="0080523D"/>
    <w:rsid w:val="00814A1F"/>
    <w:rsid w:val="0081732B"/>
    <w:rsid w:val="00823583"/>
    <w:rsid w:val="00823F23"/>
    <w:rsid w:val="00823F75"/>
    <w:rsid w:val="008303CA"/>
    <w:rsid w:val="008311E6"/>
    <w:rsid w:val="00831B41"/>
    <w:rsid w:val="00832093"/>
    <w:rsid w:val="00845A40"/>
    <w:rsid w:val="00853B2F"/>
    <w:rsid w:val="008609CB"/>
    <w:rsid w:val="00861090"/>
    <w:rsid w:val="00865ED4"/>
    <w:rsid w:val="008705A7"/>
    <w:rsid w:val="0087154B"/>
    <w:rsid w:val="00874D56"/>
    <w:rsid w:val="00876EBD"/>
    <w:rsid w:val="008904FA"/>
    <w:rsid w:val="008978EC"/>
    <w:rsid w:val="00897F76"/>
    <w:rsid w:val="008A0BA3"/>
    <w:rsid w:val="008A1300"/>
    <w:rsid w:val="008A2D9B"/>
    <w:rsid w:val="008B1E6C"/>
    <w:rsid w:val="008B7F09"/>
    <w:rsid w:val="008C049A"/>
    <w:rsid w:val="008C0F2D"/>
    <w:rsid w:val="008C1BA1"/>
    <w:rsid w:val="008C2BB7"/>
    <w:rsid w:val="008C70BD"/>
    <w:rsid w:val="008C79C3"/>
    <w:rsid w:val="008D13A0"/>
    <w:rsid w:val="008D78B0"/>
    <w:rsid w:val="008E00FE"/>
    <w:rsid w:val="008E1B6D"/>
    <w:rsid w:val="008E2C41"/>
    <w:rsid w:val="008F01B4"/>
    <w:rsid w:val="008F271F"/>
    <w:rsid w:val="008F3EA5"/>
    <w:rsid w:val="008F508A"/>
    <w:rsid w:val="009011BE"/>
    <w:rsid w:val="009025BE"/>
    <w:rsid w:val="00902FD2"/>
    <w:rsid w:val="0090331F"/>
    <w:rsid w:val="009036BE"/>
    <w:rsid w:val="00903B35"/>
    <w:rsid w:val="0091046B"/>
    <w:rsid w:val="00912B30"/>
    <w:rsid w:val="00912B98"/>
    <w:rsid w:val="00914A11"/>
    <w:rsid w:val="00914F6F"/>
    <w:rsid w:val="00916566"/>
    <w:rsid w:val="0092357B"/>
    <w:rsid w:val="009251C2"/>
    <w:rsid w:val="00926434"/>
    <w:rsid w:val="00927758"/>
    <w:rsid w:val="00930239"/>
    <w:rsid w:val="00932567"/>
    <w:rsid w:val="00932D18"/>
    <w:rsid w:val="00945719"/>
    <w:rsid w:val="009457B7"/>
    <w:rsid w:val="00945EA0"/>
    <w:rsid w:val="009535BD"/>
    <w:rsid w:val="0095492E"/>
    <w:rsid w:val="0095684F"/>
    <w:rsid w:val="00957F3A"/>
    <w:rsid w:val="009613DB"/>
    <w:rsid w:val="00961D13"/>
    <w:rsid w:val="009704E6"/>
    <w:rsid w:val="00972231"/>
    <w:rsid w:val="00973C1E"/>
    <w:rsid w:val="00974306"/>
    <w:rsid w:val="00976AF4"/>
    <w:rsid w:val="0098109F"/>
    <w:rsid w:val="00981B0D"/>
    <w:rsid w:val="00985CE3"/>
    <w:rsid w:val="009870A0"/>
    <w:rsid w:val="00995B50"/>
    <w:rsid w:val="009A39F9"/>
    <w:rsid w:val="009A6EE8"/>
    <w:rsid w:val="009B25D9"/>
    <w:rsid w:val="009B32E4"/>
    <w:rsid w:val="009B5752"/>
    <w:rsid w:val="009B7740"/>
    <w:rsid w:val="009C0A79"/>
    <w:rsid w:val="009C0ED1"/>
    <w:rsid w:val="009C298C"/>
    <w:rsid w:val="009C6BD4"/>
    <w:rsid w:val="009D62D5"/>
    <w:rsid w:val="009D70BC"/>
    <w:rsid w:val="009E31E5"/>
    <w:rsid w:val="009E4B4D"/>
    <w:rsid w:val="009F01A8"/>
    <w:rsid w:val="009F6E05"/>
    <w:rsid w:val="00A0150A"/>
    <w:rsid w:val="00A015A8"/>
    <w:rsid w:val="00A05929"/>
    <w:rsid w:val="00A07E87"/>
    <w:rsid w:val="00A1051D"/>
    <w:rsid w:val="00A11DCE"/>
    <w:rsid w:val="00A253EC"/>
    <w:rsid w:val="00A2602E"/>
    <w:rsid w:val="00A30C53"/>
    <w:rsid w:val="00A32201"/>
    <w:rsid w:val="00A37614"/>
    <w:rsid w:val="00A40A7D"/>
    <w:rsid w:val="00A420A5"/>
    <w:rsid w:val="00A5083E"/>
    <w:rsid w:val="00A52942"/>
    <w:rsid w:val="00A54217"/>
    <w:rsid w:val="00A5467F"/>
    <w:rsid w:val="00A556F0"/>
    <w:rsid w:val="00A57774"/>
    <w:rsid w:val="00A64EE0"/>
    <w:rsid w:val="00A65ED7"/>
    <w:rsid w:val="00A66DA7"/>
    <w:rsid w:val="00A754CE"/>
    <w:rsid w:val="00A76FE9"/>
    <w:rsid w:val="00A77226"/>
    <w:rsid w:val="00A84A53"/>
    <w:rsid w:val="00A857BB"/>
    <w:rsid w:val="00A93D9A"/>
    <w:rsid w:val="00A97B65"/>
    <w:rsid w:val="00AA49E7"/>
    <w:rsid w:val="00AA5155"/>
    <w:rsid w:val="00AA5384"/>
    <w:rsid w:val="00AA688A"/>
    <w:rsid w:val="00AA6F50"/>
    <w:rsid w:val="00AB2510"/>
    <w:rsid w:val="00AB4965"/>
    <w:rsid w:val="00AB5AF5"/>
    <w:rsid w:val="00AB5CB2"/>
    <w:rsid w:val="00AB621F"/>
    <w:rsid w:val="00AC1F1A"/>
    <w:rsid w:val="00AC7401"/>
    <w:rsid w:val="00AD06AA"/>
    <w:rsid w:val="00AD32BD"/>
    <w:rsid w:val="00AD348A"/>
    <w:rsid w:val="00AE11C6"/>
    <w:rsid w:val="00AE55B4"/>
    <w:rsid w:val="00AE725A"/>
    <w:rsid w:val="00AF0B6B"/>
    <w:rsid w:val="00AF3E8C"/>
    <w:rsid w:val="00AF5ED5"/>
    <w:rsid w:val="00AF6CDD"/>
    <w:rsid w:val="00B07EA4"/>
    <w:rsid w:val="00B108C4"/>
    <w:rsid w:val="00B10AFB"/>
    <w:rsid w:val="00B119CD"/>
    <w:rsid w:val="00B1748A"/>
    <w:rsid w:val="00B22D7B"/>
    <w:rsid w:val="00B254F7"/>
    <w:rsid w:val="00B34295"/>
    <w:rsid w:val="00B35078"/>
    <w:rsid w:val="00B50EFD"/>
    <w:rsid w:val="00B54F41"/>
    <w:rsid w:val="00B56CFF"/>
    <w:rsid w:val="00B67613"/>
    <w:rsid w:val="00B82CCC"/>
    <w:rsid w:val="00B82DEA"/>
    <w:rsid w:val="00B83927"/>
    <w:rsid w:val="00B879FE"/>
    <w:rsid w:val="00B936DD"/>
    <w:rsid w:val="00B955FB"/>
    <w:rsid w:val="00B95C4C"/>
    <w:rsid w:val="00B966D5"/>
    <w:rsid w:val="00BA2492"/>
    <w:rsid w:val="00BA2E7F"/>
    <w:rsid w:val="00BA3D9B"/>
    <w:rsid w:val="00BA40A3"/>
    <w:rsid w:val="00BA6BC8"/>
    <w:rsid w:val="00BB034F"/>
    <w:rsid w:val="00BB22BD"/>
    <w:rsid w:val="00BB75E7"/>
    <w:rsid w:val="00BC0087"/>
    <w:rsid w:val="00BC640D"/>
    <w:rsid w:val="00BD2469"/>
    <w:rsid w:val="00BD7E2D"/>
    <w:rsid w:val="00BE0E87"/>
    <w:rsid w:val="00BE4195"/>
    <w:rsid w:val="00BF1836"/>
    <w:rsid w:val="00BF249F"/>
    <w:rsid w:val="00BF5860"/>
    <w:rsid w:val="00BF7389"/>
    <w:rsid w:val="00C05459"/>
    <w:rsid w:val="00C074AA"/>
    <w:rsid w:val="00C105E2"/>
    <w:rsid w:val="00C16D3A"/>
    <w:rsid w:val="00C17F13"/>
    <w:rsid w:val="00C24077"/>
    <w:rsid w:val="00C24882"/>
    <w:rsid w:val="00C27528"/>
    <w:rsid w:val="00C335F7"/>
    <w:rsid w:val="00C338C1"/>
    <w:rsid w:val="00C33E1D"/>
    <w:rsid w:val="00C377FB"/>
    <w:rsid w:val="00C40BEA"/>
    <w:rsid w:val="00C44DD0"/>
    <w:rsid w:val="00C44F43"/>
    <w:rsid w:val="00C50E78"/>
    <w:rsid w:val="00C515A0"/>
    <w:rsid w:val="00C654E8"/>
    <w:rsid w:val="00C67D9E"/>
    <w:rsid w:val="00C8198E"/>
    <w:rsid w:val="00C821D4"/>
    <w:rsid w:val="00C84514"/>
    <w:rsid w:val="00C936E6"/>
    <w:rsid w:val="00CA558F"/>
    <w:rsid w:val="00CA79E0"/>
    <w:rsid w:val="00CB0484"/>
    <w:rsid w:val="00CB2AE9"/>
    <w:rsid w:val="00CB56E1"/>
    <w:rsid w:val="00CC0DD9"/>
    <w:rsid w:val="00CC1F7F"/>
    <w:rsid w:val="00CC5DF7"/>
    <w:rsid w:val="00CC7255"/>
    <w:rsid w:val="00CD7BF7"/>
    <w:rsid w:val="00CE2231"/>
    <w:rsid w:val="00CE3222"/>
    <w:rsid w:val="00CE550C"/>
    <w:rsid w:val="00CE6F7F"/>
    <w:rsid w:val="00CF4236"/>
    <w:rsid w:val="00CF4CDF"/>
    <w:rsid w:val="00CF546F"/>
    <w:rsid w:val="00CF56E7"/>
    <w:rsid w:val="00CF6AF3"/>
    <w:rsid w:val="00CF6EF5"/>
    <w:rsid w:val="00D04C6E"/>
    <w:rsid w:val="00D101FE"/>
    <w:rsid w:val="00D1423F"/>
    <w:rsid w:val="00D15263"/>
    <w:rsid w:val="00D15516"/>
    <w:rsid w:val="00D16380"/>
    <w:rsid w:val="00D16B90"/>
    <w:rsid w:val="00D221AB"/>
    <w:rsid w:val="00D237BB"/>
    <w:rsid w:val="00D23969"/>
    <w:rsid w:val="00D243CA"/>
    <w:rsid w:val="00D30AA9"/>
    <w:rsid w:val="00D30E1B"/>
    <w:rsid w:val="00D31126"/>
    <w:rsid w:val="00D32621"/>
    <w:rsid w:val="00D4056F"/>
    <w:rsid w:val="00D53209"/>
    <w:rsid w:val="00D605BF"/>
    <w:rsid w:val="00D622FF"/>
    <w:rsid w:val="00D67E1F"/>
    <w:rsid w:val="00D70330"/>
    <w:rsid w:val="00D71040"/>
    <w:rsid w:val="00D71A46"/>
    <w:rsid w:val="00D76349"/>
    <w:rsid w:val="00D76B86"/>
    <w:rsid w:val="00D84B8A"/>
    <w:rsid w:val="00D94B12"/>
    <w:rsid w:val="00DA758E"/>
    <w:rsid w:val="00DB0744"/>
    <w:rsid w:val="00DB5FA6"/>
    <w:rsid w:val="00DC2BA3"/>
    <w:rsid w:val="00DD4135"/>
    <w:rsid w:val="00DD6266"/>
    <w:rsid w:val="00DD6DCB"/>
    <w:rsid w:val="00DD6FD1"/>
    <w:rsid w:val="00DD7ABE"/>
    <w:rsid w:val="00DE1D62"/>
    <w:rsid w:val="00DE48FD"/>
    <w:rsid w:val="00DE5766"/>
    <w:rsid w:val="00DE595A"/>
    <w:rsid w:val="00E00F11"/>
    <w:rsid w:val="00E04E23"/>
    <w:rsid w:val="00E11BF7"/>
    <w:rsid w:val="00E12420"/>
    <w:rsid w:val="00E154A5"/>
    <w:rsid w:val="00E171B7"/>
    <w:rsid w:val="00E17AE7"/>
    <w:rsid w:val="00E218CD"/>
    <w:rsid w:val="00E26B04"/>
    <w:rsid w:val="00E31964"/>
    <w:rsid w:val="00E36126"/>
    <w:rsid w:val="00E37C5C"/>
    <w:rsid w:val="00E4047A"/>
    <w:rsid w:val="00E41C3E"/>
    <w:rsid w:val="00E4431B"/>
    <w:rsid w:val="00E4652E"/>
    <w:rsid w:val="00E46F8C"/>
    <w:rsid w:val="00E52865"/>
    <w:rsid w:val="00E55F8D"/>
    <w:rsid w:val="00E5682F"/>
    <w:rsid w:val="00E631CD"/>
    <w:rsid w:val="00E757FF"/>
    <w:rsid w:val="00E8210C"/>
    <w:rsid w:val="00E847D1"/>
    <w:rsid w:val="00E8548F"/>
    <w:rsid w:val="00E873D4"/>
    <w:rsid w:val="00E95570"/>
    <w:rsid w:val="00EA033F"/>
    <w:rsid w:val="00EA1093"/>
    <w:rsid w:val="00EA126C"/>
    <w:rsid w:val="00EA73A0"/>
    <w:rsid w:val="00EB4613"/>
    <w:rsid w:val="00EB5707"/>
    <w:rsid w:val="00EB71A5"/>
    <w:rsid w:val="00EC3194"/>
    <w:rsid w:val="00EC3F6D"/>
    <w:rsid w:val="00ED3D28"/>
    <w:rsid w:val="00EE04A6"/>
    <w:rsid w:val="00EE1367"/>
    <w:rsid w:val="00EE1C7E"/>
    <w:rsid w:val="00EE4814"/>
    <w:rsid w:val="00EE6512"/>
    <w:rsid w:val="00EF319A"/>
    <w:rsid w:val="00F01D5D"/>
    <w:rsid w:val="00F037D4"/>
    <w:rsid w:val="00F0483F"/>
    <w:rsid w:val="00F07F44"/>
    <w:rsid w:val="00F103D4"/>
    <w:rsid w:val="00F1573C"/>
    <w:rsid w:val="00F17F46"/>
    <w:rsid w:val="00F25110"/>
    <w:rsid w:val="00F26037"/>
    <w:rsid w:val="00F261CC"/>
    <w:rsid w:val="00F30DDA"/>
    <w:rsid w:val="00F31EC7"/>
    <w:rsid w:val="00F439C7"/>
    <w:rsid w:val="00F4469D"/>
    <w:rsid w:val="00F450EB"/>
    <w:rsid w:val="00F46A48"/>
    <w:rsid w:val="00F47BA5"/>
    <w:rsid w:val="00F502E9"/>
    <w:rsid w:val="00F57B89"/>
    <w:rsid w:val="00F6119F"/>
    <w:rsid w:val="00F72454"/>
    <w:rsid w:val="00F73AED"/>
    <w:rsid w:val="00F76D03"/>
    <w:rsid w:val="00F84F1E"/>
    <w:rsid w:val="00F850EB"/>
    <w:rsid w:val="00F868A6"/>
    <w:rsid w:val="00F90981"/>
    <w:rsid w:val="00F92236"/>
    <w:rsid w:val="00F92290"/>
    <w:rsid w:val="00F947D0"/>
    <w:rsid w:val="00F951A1"/>
    <w:rsid w:val="00F9585B"/>
    <w:rsid w:val="00FA0BA2"/>
    <w:rsid w:val="00FA18A0"/>
    <w:rsid w:val="00FB583C"/>
    <w:rsid w:val="00FB7727"/>
    <w:rsid w:val="00FB7E2F"/>
    <w:rsid w:val="00FC0E9A"/>
    <w:rsid w:val="00FC0EA4"/>
    <w:rsid w:val="00FC3FFA"/>
    <w:rsid w:val="00FC5A65"/>
    <w:rsid w:val="00FD3770"/>
    <w:rsid w:val="00FD448A"/>
    <w:rsid w:val="00FD478B"/>
    <w:rsid w:val="00FD7C78"/>
    <w:rsid w:val="00FE0704"/>
    <w:rsid w:val="00FE2600"/>
    <w:rsid w:val="00FE37FF"/>
    <w:rsid w:val="00FE4535"/>
    <w:rsid w:val="00FE4D85"/>
    <w:rsid w:val="00FE5322"/>
    <w:rsid w:val="00FE6441"/>
    <w:rsid w:val="00FE76A0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874C-3BA4-4C4D-A22E-3A8F9A05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2016-08-15T14:30:00Z</cp:lastPrinted>
  <dcterms:created xsi:type="dcterms:W3CDTF">2016-08-19T05:36:00Z</dcterms:created>
  <dcterms:modified xsi:type="dcterms:W3CDTF">2016-08-19T05:36:00Z</dcterms:modified>
</cp:coreProperties>
</file>